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D3E3E" w14:textId="5D249D10" w:rsidR="001B0239" w:rsidRPr="00D15E3F" w:rsidRDefault="001B0239" w:rsidP="001B0239">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D15E3F">
        <w:rPr>
          <w:b/>
          <w:noProof/>
          <w:sz w:val="24"/>
        </w:rPr>
        <w:t>3GPP TSG-RAN WG4 Meeting #116</w:t>
      </w:r>
      <w:r w:rsidRPr="00D15E3F">
        <w:rPr>
          <w:b/>
          <w:noProof/>
          <w:sz w:val="24"/>
        </w:rPr>
        <w:tab/>
        <w:t>R4-250</w:t>
      </w:r>
      <w:r w:rsidR="004A0175">
        <w:rPr>
          <w:b/>
          <w:noProof/>
          <w:sz w:val="24"/>
        </w:rPr>
        <w:t>9808</w:t>
      </w:r>
    </w:p>
    <w:p w14:paraId="5C89950B" w14:textId="77777777" w:rsidR="001B0239" w:rsidRPr="00FC5643" w:rsidRDefault="001B0239" w:rsidP="001B0239">
      <w:pPr>
        <w:pStyle w:val="CRCoverPage"/>
        <w:tabs>
          <w:tab w:val="right" w:pos="9639"/>
        </w:tabs>
        <w:spacing w:after="0"/>
        <w:rPr>
          <w:b/>
          <w:noProof/>
          <w:color w:val="FF0000"/>
          <w:sz w:val="24"/>
        </w:rPr>
      </w:pPr>
      <w:r w:rsidRPr="00D15E3F">
        <w:rPr>
          <w:b/>
          <w:noProof/>
          <w:sz w:val="24"/>
        </w:rPr>
        <w:t>Bengaluru, India, August 25th – 29th,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4A01E6B"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w:t>
      </w:r>
      <w:r w:rsidR="00306605">
        <w:rPr>
          <w:rFonts w:ascii="Arial" w:eastAsia="MS Mincho" w:hAnsi="Arial" w:cs="Arial"/>
        </w:rPr>
        <w:t xml:space="preserve">CW </w:t>
      </w:r>
      <w:r w:rsidR="001867E0">
        <w:rPr>
          <w:rFonts w:ascii="Arial" w:eastAsia="MS Mincho" w:hAnsi="Arial" w:cs="Arial"/>
        </w:rPr>
        <w:t xml:space="preserve">RF </w:t>
      </w:r>
      <w:r w:rsidR="00306605" w:rsidRPr="00306605">
        <w:rPr>
          <w:rFonts w:ascii="Arial" w:eastAsia="MS Mincho" w:hAnsi="Arial" w:cs="Arial"/>
        </w:rPr>
        <w:t>requirements</w:t>
      </w:r>
    </w:p>
    <w:p w14:paraId="3752E255" w14:textId="2C47B340" w:rsidR="00076DAD" w:rsidRPr="00D4326F" w:rsidRDefault="00076DAD" w:rsidP="00C31073">
      <w:pPr>
        <w:tabs>
          <w:tab w:val="left" w:pos="1980"/>
        </w:tabs>
        <w:ind w:left="1980" w:hanging="1980"/>
        <w:jc w:val="both"/>
        <w:rPr>
          <w:rFonts w:ascii="Arial" w:eastAsiaTheme="minorEastAsia" w:hAnsi="Arial" w:cs="Arial"/>
          <w:b/>
          <w:color w:val="FF0000"/>
          <w:lang w:eastAsia="zh-CN"/>
        </w:rPr>
      </w:pPr>
      <w:r w:rsidRPr="00306605">
        <w:rPr>
          <w:rFonts w:ascii="Arial" w:eastAsia="MS Mincho" w:hAnsi="Arial" w:cs="Arial"/>
          <w:b/>
        </w:rPr>
        <w:t>Agenda item:</w:t>
      </w:r>
      <w:r w:rsidRPr="00306605">
        <w:rPr>
          <w:rFonts w:ascii="Arial" w:eastAsia="MS Mincho" w:hAnsi="Arial" w:cs="Arial"/>
          <w:b/>
        </w:rPr>
        <w:tab/>
      </w:r>
      <w:r w:rsidR="002A1CF2" w:rsidRPr="001B0239">
        <w:rPr>
          <w:rFonts w:ascii="Arial" w:eastAsiaTheme="minorEastAsia" w:hAnsi="Arial" w:cs="Arial"/>
          <w:lang w:eastAsia="zh-CN"/>
        </w:rPr>
        <w:t>7</w:t>
      </w:r>
      <w:r w:rsidR="00A1330D" w:rsidRPr="001B0239">
        <w:rPr>
          <w:rFonts w:ascii="Arial" w:eastAsiaTheme="minorEastAsia" w:hAnsi="Arial" w:cs="Arial"/>
          <w:lang w:eastAsia="zh-CN"/>
        </w:rPr>
        <w:t>.</w:t>
      </w:r>
      <w:r w:rsidR="00FC0B7C" w:rsidRPr="001B0239">
        <w:rPr>
          <w:rFonts w:ascii="Arial" w:eastAsiaTheme="minorEastAsia" w:hAnsi="Arial" w:cs="Arial"/>
          <w:lang w:eastAsia="zh-CN"/>
        </w:rPr>
        <w:t>2</w:t>
      </w:r>
      <w:r w:rsidR="001B0239" w:rsidRPr="001B0239">
        <w:rPr>
          <w:rFonts w:ascii="Arial" w:eastAsiaTheme="minorEastAsia" w:hAnsi="Arial" w:cs="Arial"/>
          <w:lang w:eastAsia="zh-CN"/>
        </w:rPr>
        <w:t>2</w:t>
      </w:r>
      <w:r w:rsidR="00FC0B7C" w:rsidRPr="001B0239">
        <w:rPr>
          <w:rFonts w:ascii="Arial" w:eastAsiaTheme="minorEastAsia" w:hAnsi="Arial" w:cs="Arial"/>
          <w:lang w:eastAsia="zh-CN"/>
        </w:rPr>
        <w:t>.3</w:t>
      </w:r>
      <w:r w:rsidR="00A1330D" w:rsidRPr="001B0239">
        <w:rPr>
          <w:rFonts w:ascii="Arial" w:eastAsiaTheme="minorEastAsia" w:hAnsi="Arial" w:cs="Arial"/>
          <w:lang w:eastAsia="zh-CN"/>
        </w:rPr>
        <w:t>.</w:t>
      </w:r>
      <w:r w:rsidR="00306605" w:rsidRPr="001B0239">
        <w:rPr>
          <w:rFonts w:ascii="Arial" w:eastAsiaTheme="minorEastAsia" w:hAnsi="Arial" w:cs="Arial"/>
          <w:lang w:eastAsia="zh-CN"/>
        </w:rPr>
        <w:t>3</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0B6A00B" w14:textId="04549821" w:rsidR="007B18E7" w:rsidRPr="007B18E7" w:rsidRDefault="007B18E7" w:rsidP="007B18E7">
      <w:pPr>
        <w:rPr>
          <w:lang w:val="en-US" w:eastAsia="zh-CN"/>
        </w:rPr>
      </w:pPr>
      <w:r w:rsidRPr="007B18E7">
        <w:rPr>
          <w:lang w:val="en-US" w:eastAsia="zh-CN"/>
        </w:rPr>
        <w:t xml:space="preserve">This contribution provides our </w:t>
      </w:r>
      <w:r w:rsidR="00D4326F">
        <w:rPr>
          <w:rFonts w:hint="eastAsia"/>
          <w:lang w:val="en-US" w:eastAsia="zh-CN"/>
        </w:rPr>
        <w:t>view</w:t>
      </w:r>
      <w:r w:rsidR="00D4326F">
        <w:rPr>
          <w:lang w:val="en-US" w:eastAsia="zh-CN"/>
        </w:rPr>
        <w:t>s</w:t>
      </w:r>
      <w:r w:rsidRPr="007B18E7">
        <w:rPr>
          <w:lang w:val="en-US" w:eastAsia="zh-CN"/>
        </w:rPr>
        <w:t xml:space="preserve"> for CW </w:t>
      </w:r>
      <w:r w:rsidR="00D4326F">
        <w:rPr>
          <w:lang w:val="en-US" w:eastAsia="zh-CN"/>
        </w:rPr>
        <w:t xml:space="preserve">OFF power and the phase noise </w:t>
      </w:r>
      <w:r w:rsidRPr="007B18E7">
        <w:rPr>
          <w:lang w:val="en-US" w:eastAsia="zh-CN"/>
        </w:rPr>
        <w:t>requirements based on the last RAN4 meeting’s progress [1].</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79BD7828" w14:textId="1B56E975" w:rsidR="00BD6EAB" w:rsidRDefault="00793B1E" w:rsidP="00B24ADD">
      <w:pPr>
        <w:pStyle w:val="2"/>
        <w:rPr>
          <w:lang w:val="en-US" w:eastAsia="zh-CN"/>
        </w:rPr>
      </w:pPr>
      <w:r>
        <w:rPr>
          <w:lang w:val="en-US" w:eastAsia="zh-CN"/>
        </w:rPr>
        <w:t xml:space="preserve">2.1 </w:t>
      </w:r>
      <w:r w:rsidR="00B24ADD" w:rsidRPr="00B24ADD">
        <w:rPr>
          <w:lang w:val="en-US" w:eastAsia="zh-CN"/>
        </w:rPr>
        <w:t>ON/OFF power</w:t>
      </w:r>
    </w:p>
    <w:p w14:paraId="41203906" w14:textId="2A66680F" w:rsidR="002069B7" w:rsidRDefault="002F12DB" w:rsidP="00B92087">
      <w:pPr>
        <w:rPr>
          <w:lang w:val="en-US" w:eastAsia="zh-CN"/>
        </w:rPr>
      </w:pPr>
      <w:r>
        <w:rPr>
          <w:lang w:val="en-US" w:eastAsia="zh-CN"/>
        </w:rPr>
        <w:t xml:space="preserve">The agreement in last RAN4 meeting is that OFF power is defined as </w:t>
      </w:r>
      <w:r w:rsidRPr="00800143">
        <w:rPr>
          <w:lang w:eastAsia="zh-CN"/>
        </w:rPr>
        <w:t>-50dBm, RBW is FFS</w:t>
      </w:r>
      <w:r w:rsidR="007F064D">
        <w:rPr>
          <w:lang w:val="en-US" w:eastAsia="zh-CN"/>
        </w:rPr>
        <w:t>.</w:t>
      </w:r>
      <w:r>
        <w:rPr>
          <w:lang w:val="en-US" w:eastAsia="zh-CN"/>
        </w:rPr>
        <w:t xml:space="preserve"> Our understanding is that CW node is like </w:t>
      </w:r>
      <w:r w:rsidR="0048565F">
        <w:rPr>
          <w:lang w:val="en-US" w:eastAsia="zh-CN"/>
        </w:rPr>
        <w:t>an</w:t>
      </w:r>
      <w:r>
        <w:rPr>
          <w:lang w:val="en-US" w:eastAsia="zh-CN"/>
        </w:rPr>
        <w:t xml:space="preserve"> equipment node not a device node. </w:t>
      </w:r>
      <w:proofErr w:type="gramStart"/>
      <w:r>
        <w:rPr>
          <w:lang w:val="en-US" w:eastAsia="zh-CN"/>
        </w:rPr>
        <w:t>So</w:t>
      </w:r>
      <w:proofErr w:type="gramEnd"/>
      <w:r>
        <w:rPr>
          <w:lang w:val="en-US" w:eastAsia="zh-CN"/>
        </w:rPr>
        <w:t xml:space="preserve"> if there’s no implementation difficulty, use a smaller RBW is beneficial for the system.</w:t>
      </w:r>
    </w:p>
    <w:p w14:paraId="25CA1176" w14:textId="54E1972D" w:rsidR="002069B7" w:rsidRPr="00C560AC" w:rsidRDefault="002069B7" w:rsidP="00B92087">
      <w:pPr>
        <w:rPr>
          <w:b/>
          <w:bCs/>
          <w:lang w:val="en-US" w:eastAsia="zh-CN"/>
        </w:rPr>
      </w:pPr>
      <w:r w:rsidRPr="00C560AC">
        <w:rPr>
          <w:rFonts w:hint="eastAsia"/>
          <w:b/>
          <w:bCs/>
          <w:lang w:val="en-US" w:eastAsia="zh-CN"/>
        </w:rPr>
        <w:t>P</w:t>
      </w:r>
      <w:r w:rsidRPr="00C560AC">
        <w:rPr>
          <w:b/>
          <w:bCs/>
          <w:lang w:val="en-US" w:eastAsia="zh-CN"/>
        </w:rPr>
        <w:t>roposal</w:t>
      </w:r>
      <w:r w:rsidR="00C560AC" w:rsidRPr="00C560AC">
        <w:rPr>
          <w:b/>
          <w:bCs/>
          <w:lang w:val="en-US" w:eastAsia="zh-CN"/>
        </w:rPr>
        <w:t xml:space="preserve"> 1</w:t>
      </w:r>
      <w:r w:rsidRPr="00C560AC">
        <w:rPr>
          <w:b/>
          <w:bCs/>
          <w:lang w:val="en-US" w:eastAsia="zh-CN"/>
        </w:rPr>
        <w:t xml:space="preserve">: CW off power </w:t>
      </w:r>
      <w:r w:rsidR="002F12DB">
        <w:rPr>
          <w:b/>
          <w:bCs/>
          <w:lang w:val="en-US" w:eastAsia="zh-CN"/>
        </w:rPr>
        <w:t>MBW is defined as 1MHz</w:t>
      </w:r>
      <w:r w:rsidRPr="00C560AC">
        <w:rPr>
          <w:b/>
          <w:bCs/>
          <w:lang w:val="en-US" w:eastAsia="zh-CN"/>
        </w:rPr>
        <w:t>.</w:t>
      </w:r>
    </w:p>
    <w:p w14:paraId="26EFCC98" w14:textId="472ECAB7" w:rsidR="00075120" w:rsidRDefault="00BA70F3" w:rsidP="00B80A22">
      <w:pPr>
        <w:pStyle w:val="2"/>
        <w:rPr>
          <w:lang w:val="en-US" w:eastAsia="zh-CN"/>
        </w:rPr>
      </w:pPr>
      <w:r>
        <w:rPr>
          <w:lang w:val="en-US" w:eastAsia="zh-CN"/>
        </w:rPr>
        <w:t>2.</w:t>
      </w:r>
      <w:r w:rsidR="00342948">
        <w:rPr>
          <w:lang w:val="en-US" w:eastAsia="zh-CN"/>
        </w:rPr>
        <w:t>2</w:t>
      </w:r>
      <w:r>
        <w:rPr>
          <w:lang w:val="en-US" w:eastAsia="zh-CN"/>
        </w:rPr>
        <w:t xml:space="preserve"> P</w:t>
      </w:r>
      <w:r w:rsidR="00B80A22">
        <w:rPr>
          <w:lang w:val="en-US" w:eastAsia="zh-CN"/>
        </w:rPr>
        <w:t>hase noise</w:t>
      </w:r>
    </w:p>
    <w:p w14:paraId="22F73168" w14:textId="77777777" w:rsidR="00A426B4" w:rsidRDefault="00DC6F1B" w:rsidP="00DC6F1B">
      <w:pPr>
        <w:rPr>
          <w:b/>
          <w:bCs/>
          <w:lang w:val="en-US" w:eastAsia="zh-CN"/>
        </w:rPr>
      </w:pPr>
      <w:r w:rsidRPr="00DC6F1B">
        <w:rPr>
          <w:lang w:val="en-US" w:eastAsia="zh-CN"/>
        </w:rPr>
        <w:t>I</w:t>
      </w:r>
      <w:r w:rsidR="002F12DB" w:rsidRPr="00DC6F1B">
        <w:rPr>
          <w:lang w:val="en-US" w:eastAsia="zh-CN"/>
        </w:rPr>
        <w:t xml:space="preserve">f BS </w:t>
      </w:r>
      <w:r w:rsidR="00E12D50" w:rsidRPr="00DC6F1B">
        <w:rPr>
          <w:lang w:val="en-US" w:eastAsia="zh-CN"/>
        </w:rPr>
        <w:t xml:space="preserve">doesn’t have </w:t>
      </w:r>
      <w:r w:rsidRPr="00DC6F1B">
        <w:rPr>
          <w:lang w:val="en-US" w:eastAsia="zh-CN"/>
        </w:rPr>
        <w:t>phase</w:t>
      </w:r>
      <w:r w:rsidR="00E12D50" w:rsidRPr="00DC6F1B">
        <w:rPr>
          <w:lang w:val="en-US" w:eastAsia="zh-CN"/>
        </w:rPr>
        <w:t xml:space="preserve"> cancellatio</w:t>
      </w:r>
      <w:r w:rsidRPr="00DC6F1B">
        <w:rPr>
          <w:lang w:val="en-US" w:eastAsia="zh-CN"/>
        </w:rPr>
        <w:t xml:space="preserve">n capability, </w:t>
      </w:r>
      <w:r>
        <w:rPr>
          <w:lang w:val="en-US" w:eastAsia="zh-CN"/>
        </w:rPr>
        <w:t xml:space="preserve">CW </w:t>
      </w:r>
      <w:r w:rsidRPr="00DC6F1B">
        <w:rPr>
          <w:lang w:val="en-US" w:eastAsia="zh-CN"/>
        </w:rPr>
        <w:t xml:space="preserve">phase noise contribution to the noise </w:t>
      </w:r>
      <w:r>
        <w:rPr>
          <w:lang w:val="en-US" w:eastAsia="zh-CN"/>
        </w:rPr>
        <w:t xml:space="preserve">is negligible that RF requirement should be defined. The methodology to derive CW phase noise is not discussed in detail. We used the link budget to see phase noise impact in our contribution [2]. </w:t>
      </w:r>
      <w:r w:rsidR="00A426B4">
        <w:rPr>
          <w:lang w:val="en-US" w:eastAsia="zh-CN"/>
        </w:rPr>
        <w:t xml:space="preserve">It was observed that </w:t>
      </w:r>
      <w:r w:rsidR="00A426B4" w:rsidRPr="00A426B4">
        <w:rPr>
          <w:lang w:val="en-US" w:eastAsia="zh-CN"/>
        </w:rPr>
        <w:t xml:space="preserve">-120 </w:t>
      </w:r>
      <w:proofErr w:type="spellStart"/>
      <w:r w:rsidR="00A426B4" w:rsidRPr="00A426B4">
        <w:rPr>
          <w:lang w:val="en-US" w:eastAsia="zh-CN"/>
        </w:rPr>
        <w:t>dBc</w:t>
      </w:r>
      <w:proofErr w:type="spellEnd"/>
      <w:r w:rsidR="00A426B4" w:rsidRPr="00A426B4">
        <w:rPr>
          <w:lang w:val="en-US" w:eastAsia="zh-CN"/>
        </w:rPr>
        <w:t>/Hz @ 7.5</w:t>
      </w:r>
      <w:r w:rsidR="00A426B4" w:rsidRPr="00A426B4">
        <w:rPr>
          <w:rFonts w:hint="eastAsia"/>
          <w:lang w:val="en-US" w:eastAsia="zh-CN"/>
        </w:rPr>
        <w:t>k</w:t>
      </w:r>
      <w:r w:rsidR="00A426B4" w:rsidRPr="00A426B4">
        <w:rPr>
          <w:lang w:val="en-US" w:eastAsia="zh-CN"/>
        </w:rPr>
        <w:t xml:space="preserve">Hz </w:t>
      </w:r>
      <w:r w:rsidR="00A426B4" w:rsidRPr="00A426B4">
        <w:rPr>
          <w:rFonts w:hint="eastAsia"/>
          <w:lang w:val="en-US" w:eastAsia="zh-CN"/>
        </w:rPr>
        <w:t>o</w:t>
      </w:r>
      <w:r w:rsidR="00A426B4" w:rsidRPr="00A426B4">
        <w:rPr>
          <w:lang w:val="en-US" w:eastAsia="zh-CN"/>
        </w:rPr>
        <w:t>ffset</w:t>
      </w:r>
      <w:r w:rsidR="00A426B4">
        <w:rPr>
          <w:lang w:val="en-US" w:eastAsia="zh-CN"/>
        </w:rPr>
        <w:t xml:space="preserve"> to CW signal is needed to achieve 3 dB SNR for 20</w:t>
      </w:r>
      <w:r w:rsidR="00A426B4">
        <w:rPr>
          <w:rFonts w:hint="eastAsia"/>
          <w:lang w:val="en-US" w:eastAsia="zh-CN"/>
        </w:rPr>
        <w:t>m</w:t>
      </w:r>
      <w:r w:rsidR="00A426B4">
        <w:rPr>
          <w:lang w:val="en-US" w:eastAsia="zh-CN"/>
        </w:rPr>
        <w:t xml:space="preserve"> distance for D2R, CW2D</w:t>
      </w:r>
      <w:r w:rsidR="00A426B4">
        <w:rPr>
          <w:rFonts w:hint="eastAsia"/>
          <w:lang w:val="en-US" w:eastAsia="zh-CN"/>
        </w:rPr>
        <w:t>,</w:t>
      </w:r>
      <w:r w:rsidR="00A426B4">
        <w:rPr>
          <w:lang w:val="en-US" w:eastAsia="zh-CN"/>
        </w:rPr>
        <w:t xml:space="preserve"> CW2R. It also can be seen that </w:t>
      </w:r>
      <w:r w:rsidR="00A426B4" w:rsidRPr="00A426B4">
        <w:rPr>
          <w:lang w:val="en-US" w:eastAsia="zh-CN"/>
        </w:rPr>
        <w:t xml:space="preserve">If BS doesn’t have phase noise cancellation capability, phase noise becomes the limitation factor of D2R coverage. </w:t>
      </w:r>
    </w:p>
    <w:p w14:paraId="6956D80F" w14:textId="77777777" w:rsidR="00A426B4" w:rsidRPr="0067361F" w:rsidRDefault="00A426B4" w:rsidP="00A426B4">
      <w:pPr>
        <w:rPr>
          <w:b/>
          <w:bCs/>
          <w:lang w:val="en-US" w:eastAsia="zh-CN"/>
        </w:rPr>
      </w:pPr>
      <w:r w:rsidRPr="0067361F">
        <w:rPr>
          <w:b/>
          <w:bCs/>
          <w:lang w:val="en-US" w:eastAsia="zh-CN"/>
        </w:rPr>
        <w:t>Observation 1: If BS doesn’t have phase noise cancellation capability, phase noise becomes the limitation factor of D2R coverage.</w:t>
      </w:r>
    </w:p>
    <w:p w14:paraId="2B727CC2" w14:textId="5C2189F5" w:rsidR="00A426B4" w:rsidRDefault="00A426B4" w:rsidP="00DC6F1B">
      <w:pPr>
        <w:rPr>
          <w:lang w:val="en-US" w:eastAsia="zh-CN"/>
        </w:rPr>
      </w:pPr>
      <w:r w:rsidRPr="00A426B4">
        <w:rPr>
          <w:rFonts w:hint="eastAsia"/>
          <w:lang w:val="en-US" w:eastAsia="zh-CN"/>
        </w:rPr>
        <w:t>I</w:t>
      </w:r>
      <w:r w:rsidRPr="00A426B4">
        <w:rPr>
          <w:lang w:val="en-US" w:eastAsia="zh-CN"/>
        </w:rPr>
        <w:t xml:space="preserve">n the </w:t>
      </w:r>
      <w:r>
        <w:rPr>
          <w:lang w:val="en-US" w:eastAsia="zh-CN"/>
        </w:rPr>
        <w:t xml:space="preserve">D2R LLS simulation, SNR threshold is not that big, ~ -7 </w:t>
      </w:r>
      <w:r>
        <w:rPr>
          <w:rFonts w:hint="eastAsia"/>
          <w:lang w:val="en-US" w:eastAsia="zh-CN"/>
        </w:rPr>
        <w:t>dB</w:t>
      </w:r>
      <w:r>
        <w:rPr>
          <w:lang w:val="en-US" w:eastAsia="zh-CN"/>
        </w:rPr>
        <w:t xml:space="preserve"> may be a reasonable assumption. </w:t>
      </w:r>
      <w:r w:rsidR="0067361F">
        <w:rPr>
          <w:lang w:val="en-US" w:eastAsia="zh-CN"/>
        </w:rPr>
        <w:t xml:space="preserve">The deployment also can help to handle the phase noise impact. The following figure shows D1T1-B scenario. If the active CW node is far away from reader, the  </w:t>
      </w:r>
    </w:p>
    <w:p w14:paraId="4BB26D82" w14:textId="0DB65C24" w:rsidR="0067361F" w:rsidRDefault="0067361F" w:rsidP="0067361F">
      <w:pPr>
        <w:jc w:val="center"/>
        <w:rPr>
          <w:lang w:val="en-US" w:eastAsia="zh-CN"/>
        </w:rPr>
      </w:pPr>
      <w:r w:rsidRPr="0037088D">
        <w:rPr>
          <w:rFonts w:ascii="Arial" w:eastAsia="等线" w:hAnsi="Arial" w:cs="Arial"/>
          <w:noProof/>
          <w:sz w:val="18"/>
          <w:szCs w:val="18"/>
          <w:lang w:eastAsia="zh-CN"/>
        </w:rPr>
        <w:drawing>
          <wp:inline distT="0" distB="0" distL="0" distR="0" wp14:anchorId="71E614E1" wp14:editId="22BBEF81">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p w14:paraId="27F98647" w14:textId="35B2DBE5" w:rsidR="0067361F" w:rsidRDefault="0067361F" w:rsidP="0067361F">
      <w:pPr>
        <w:jc w:val="center"/>
        <w:rPr>
          <w:lang w:val="en-US" w:eastAsia="zh-CN"/>
        </w:rPr>
      </w:pPr>
      <w:r>
        <w:rPr>
          <w:rFonts w:hint="eastAsia"/>
          <w:lang w:val="en-US" w:eastAsia="zh-CN"/>
        </w:rPr>
        <w:t>F</w:t>
      </w:r>
      <w:r>
        <w:rPr>
          <w:lang w:val="en-US" w:eastAsia="zh-CN"/>
        </w:rPr>
        <w:t xml:space="preserve">igure </w:t>
      </w:r>
      <w:r w:rsidR="0048565F">
        <w:rPr>
          <w:lang w:val="en-US" w:eastAsia="zh-CN"/>
        </w:rPr>
        <w:t>1</w:t>
      </w:r>
      <w:r>
        <w:rPr>
          <w:lang w:val="en-US" w:eastAsia="zh-CN"/>
        </w:rPr>
        <w:t>: D1T1-B scenario</w:t>
      </w:r>
    </w:p>
    <w:p w14:paraId="0BC561D1" w14:textId="7044F4C6" w:rsidR="0067361F" w:rsidRPr="00D04F86" w:rsidRDefault="0067361F" w:rsidP="00DC6F1B">
      <w:pPr>
        <w:rPr>
          <w:lang w:val="en-US" w:eastAsia="zh-CN"/>
        </w:rPr>
      </w:pPr>
      <w:r w:rsidRPr="00D04F86">
        <w:rPr>
          <w:lang w:val="en-US" w:eastAsia="zh-CN"/>
        </w:rPr>
        <w:t>T</w:t>
      </w:r>
      <w:r w:rsidRPr="00D04F86">
        <w:rPr>
          <w:rFonts w:hint="eastAsia"/>
          <w:lang w:val="en-US" w:eastAsia="zh-CN"/>
        </w:rPr>
        <w:t>h</w:t>
      </w:r>
      <w:r w:rsidRPr="00D04F86">
        <w:rPr>
          <w:lang w:val="en-US" w:eastAsia="zh-CN"/>
        </w:rPr>
        <w:t xml:space="preserve">e following link budgets are the updates to [2] with the </w:t>
      </w:r>
      <w:r w:rsidR="00D04F86" w:rsidRPr="00D04F86">
        <w:rPr>
          <w:lang w:val="en-US" w:eastAsia="zh-CN"/>
        </w:rPr>
        <w:t>assumption that the CW2R distance is larger than CW2D and D2R distances.</w:t>
      </w:r>
    </w:p>
    <w:p w14:paraId="5D468E44" w14:textId="77777777" w:rsidR="0067361F" w:rsidRPr="00AA0C86" w:rsidRDefault="0067361F" w:rsidP="0067361F">
      <w:pPr>
        <w:jc w:val="center"/>
        <w:rPr>
          <w:b/>
          <w:bCs/>
          <w:lang w:val="en-US" w:eastAsia="zh-CN"/>
        </w:rPr>
      </w:pPr>
      <w:r>
        <w:rPr>
          <w:lang w:val="en-US" w:eastAsia="zh-CN"/>
        </w:rPr>
        <w:t xml:space="preserve"> </w:t>
      </w:r>
      <w:r w:rsidRPr="00AA0C86">
        <w:rPr>
          <w:rFonts w:hint="eastAsia"/>
          <w:b/>
          <w:bCs/>
          <w:lang w:val="en-US" w:eastAsia="zh-CN"/>
        </w:rPr>
        <w:t>T</w:t>
      </w:r>
      <w:r w:rsidRPr="00AA0C86">
        <w:rPr>
          <w:b/>
          <w:bCs/>
          <w:lang w:val="en-US" w:eastAsia="zh-CN"/>
        </w:rPr>
        <w:t>able 1: CW2R link budget</w:t>
      </w:r>
    </w:p>
    <w:tbl>
      <w:tblPr>
        <w:tblStyle w:val="aff0"/>
        <w:tblW w:w="0" w:type="auto"/>
        <w:jc w:val="center"/>
        <w:tblLook w:val="04A0" w:firstRow="1" w:lastRow="0" w:firstColumn="1" w:lastColumn="0" w:noHBand="0" w:noVBand="1"/>
      </w:tblPr>
      <w:tblGrid>
        <w:gridCol w:w="5211"/>
        <w:gridCol w:w="993"/>
      </w:tblGrid>
      <w:tr w:rsidR="0067361F" w:rsidRPr="00275662" w14:paraId="134D0CB0" w14:textId="77777777" w:rsidTr="00887B2B">
        <w:trPr>
          <w:trHeight w:val="285"/>
          <w:jc w:val="center"/>
        </w:trPr>
        <w:tc>
          <w:tcPr>
            <w:tcW w:w="5211" w:type="dxa"/>
            <w:noWrap/>
            <w:hideMark/>
          </w:tcPr>
          <w:p w14:paraId="76CCC1A8" w14:textId="77777777" w:rsidR="0067361F" w:rsidRPr="00275662" w:rsidRDefault="0067361F" w:rsidP="00887B2B">
            <w:pPr>
              <w:rPr>
                <w:b/>
                <w:bCs/>
                <w:lang w:val="en-US" w:eastAsia="zh-CN"/>
              </w:rPr>
            </w:pPr>
            <w:r w:rsidRPr="00275662">
              <w:rPr>
                <w:rFonts w:hint="eastAsia"/>
                <w:b/>
                <w:bCs/>
                <w:lang w:eastAsia="zh-CN"/>
              </w:rPr>
              <w:t>CW2R link</w:t>
            </w:r>
          </w:p>
        </w:tc>
        <w:tc>
          <w:tcPr>
            <w:tcW w:w="993" w:type="dxa"/>
            <w:noWrap/>
            <w:hideMark/>
          </w:tcPr>
          <w:p w14:paraId="282E4D02" w14:textId="77777777" w:rsidR="0067361F" w:rsidRPr="00275662" w:rsidRDefault="0067361F" w:rsidP="00887B2B">
            <w:pPr>
              <w:rPr>
                <w:b/>
                <w:bCs/>
                <w:lang w:eastAsia="zh-CN"/>
              </w:rPr>
            </w:pPr>
          </w:p>
        </w:tc>
      </w:tr>
      <w:tr w:rsidR="0067361F" w:rsidRPr="00275662" w14:paraId="08BC2E57" w14:textId="77777777" w:rsidTr="00887B2B">
        <w:trPr>
          <w:trHeight w:val="285"/>
          <w:jc w:val="center"/>
        </w:trPr>
        <w:tc>
          <w:tcPr>
            <w:tcW w:w="5211" w:type="dxa"/>
            <w:noWrap/>
            <w:hideMark/>
          </w:tcPr>
          <w:p w14:paraId="0DEC6FF1" w14:textId="77777777" w:rsidR="0067361F" w:rsidRPr="00275662" w:rsidRDefault="0067361F" w:rsidP="00887B2B">
            <w:pPr>
              <w:rPr>
                <w:lang w:eastAsia="zh-CN"/>
              </w:rPr>
            </w:pPr>
            <w:r w:rsidRPr="00275662">
              <w:rPr>
                <w:rFonts w:hint="eastAsia"/>
                <w:lang w:eastAsia="zh-CN"/>
              </w:rPr>
              <w:t>CW Tx power (dBm)</w:t>
            </w:r>
          </w:p>
        </w:tc>
        <w:tc>
          <w:tcPr>
            <w:tcW w:w="993" w:type="dxa"/>
            <w:noWrap/>
            <w:hideMark/>
          </w:tcPr>
          <w:p w14:paraId="428F2646" w14:textId="77777777" w:rsidR="0067361F" w:rsidRPr="00275662" w:rsidRDefault="0067361F" w:rsidP="00887B2B">
            <w:pPr>
              <w:rPr>
                <w:lang w:eastAsia="zh-CN"/>
              </w:rPr>
            </w:pPr>
            <w:r w:rsidRPr="00275662">
              <w:rPr>
                <w:rFonts w:hint="eastAsia"/>
                <w:lang w:eastAsia="zh-CN"/>
              </w:rPr>
              <w:t>33</w:t>
            </w:r>
          </w:p>
        </w:tc>
      </w:tr>
      <w:tr w:rsidR="0067361F" w:rsidRPr="00275662" w14:paraId="01E8C67D" w14:textId="77777777" w:rsidTr="00887B2B">
        <w:trPr>
          <w:trHeight w:val="285"/>
          <w:jc w:val="center"/>
        </w:trPr>
        <w:tc>
          <w:tcPr>
            <w:tcW w:w="5211" w:type="dxa"/>
            <w:noWrap/>
            <w:hideMark/>
          </w:tcPr>
          <w:p w14:paraId="364A6A17" w14:textId="77777777" w:rsidR="0067361F" w:rsidRPr="00275662" w:rsidRDefault="0067361F" w:rsidP="00887B2B">
            <w:pPr>
              <w:rPr>
                <w:lang w:eastAsia="zh-CN"/>
              </w:rPr>
            </w:pPr>
            <w:r w:rsidRPr="00275662">
              <w:rPr>
                <w:rFonts w:hint="eastAsia"/>
                <w:lang w:eastAsia="zh-CN"/>
              </w:rPr>
              <w:t>CW Tx antenna gain</w:t>
            </w:r>
          </w:p>
        </w:tc>
        <w:tc>
          <w:tcPr>
            <w:tcW w:w="993" w:type="dxa"/>
            <w:noWrap/>
            <w:hideMark/>
          </w:tcPr>
          <w:p w14:paraId="5FD4CDD1" w14:textId="77777777" w:rsidR="0067361F" w:rsidRPr="00275662" w:rsidRDefault="0067361F" w:rsidP="00887B2B">
            <w:pPr>
              <w:rPr>
                <w:lang w:eastAsia="zh-CN"/>
              </w:rPr>
            </w:pPr>
            <w:r w:rsidRPr="00275662">
              <w:rPr>
                <w:rFonts w:hint="eastAsia"/>
                <w:lang w:eastAsia="zh-CN"/>
              </w:rPr>
              <w:t>6</w:t>
            </w:r>
          </w:p>
        </w:tc>
      </w:tr>
      <w:tr w:rsidR="0067361F" w:rsidRPr="00275662" w14:paraId="6A22A5AD" w14:textId="77777777" w:rsidTr="00887B2B">
        <w:trPr>
          <w:trHeight w:val="285"/>
          <w:jc w:val="center"/>
        </w:trPr>
        <w:tc>
          <w:tcPr>
            <w:tcW w:w="5211" w:type="dxa"/>
            <w:noWrap/>
            <w:hideMark/>
          </w:tcPr>
          <w:p w14:paraId="5A134AAD" w14:textId="77777777" w:rsidR="0067361F" w:rsidRPr="00275662" w:rsidRDefault="0067361F" w:rsidP="00887B2B">
            <w:pPr>
              <w:rPr>
                <w:b/>
                <w:bCs/>
                <w:lang w:eastAsia="zh-CN"/>
              </w:rPr>
            </w:pPr>
            <w:r w:rsidRPr="00275662">
              <w:rPr>
                <w:rFonts w:hint="eastAsia"/>
                <w:b/>
                <w:bCs/>
                <w:lang w:eastAsia="zh-CN"/>
              </w:rPr>
              <w:t>CW phase noise (</w:t>
            </w:r>
            <w:proofErr w:type="spellStart"/>
            <w:r w:rsidRPr="00275662">
              <w:rPr>
                <w:rFonts w:hint="eastAsia"/>
                <w:b/>
                <w:bCs/>
                <w:lang w:eastAsia="zh-CN"/>
              </w:rPr>
              <w:t>dBc</w:t>
            </w:r>
            <w:proofErr w:type="spellEnd"/>
            <w:r w:rsidRPr="00275662">
              <w:rPr>
                <w:rFonts w:hint="eastAsia"/>
                <w:b/>
                <w:bCs/>
                <w:lang w:eastAsia="zh-CN"/>
              </w:rPr>
              <w:t>/Hz)</w:t>
            </w:r>
          </w:p>
        </w:tc>
        <w:tc>
          <w:tcPr>
            <w:tcW w:w="993" w:type="dxa"/>
            <w:noWrap/>
            <w:hideMark/>
          </w:tcPr>
          <w:p w14:paraId="3124C191" w14:textId="69A9D6CA" w:rsidR="0067361F" w:rsidRPr="00A73348" w:rsidRDefault="0067361F" w:rsidP="00887B2B">
            <w:pPr>
              <w:rPr>
                <w:b/>
                <w:bCs/>
                <w:lang w:eastAsia="zh-CN"/>
              </w:rPr>
            </w:pPr>
            <w:r w:rsidRPr="00A73348">
              <w:rPr>
                <w:rFonts w:hint="eastAsia"/>
                <w:b/>
                <w:bCs/>
                <w:lang w:eastAsia="zh-CN"/>
              </w:rPr>
              <w:t>-1</w:t>
            </w:r>
            <w:r w:rsidR="00D04F86">
              <w:rPr>
                <w:b/>
                <w:bCs/>
                <w:lang w:eastAsia="zh-CN"/>
              </w:rPr>
              <w:t>1</w:t>
            </w:r>
            <w:r w:rsidRPr="00A73348">
              <w:rPr>
                <w:rFonts w:hint="eastAsia"/>
                <w:b/>
                <w:bCs/>
                <w:lang w:eastAsia="zh-CN"/>
              </w:rPr>
              <w:t>0</w:t>
            </w:r>
          </w:p>
        </w:tc>
      </w:tr>
      <w:tr w:rsidR="0067361F" w:rsidRPr="00275662" w14:paraId="7A3C5323" w14:textId="77777777" w:rsidTr="00887B2B">
        <w:trPr>
          <w:trHeight w:val="285"/>
          <w:jc w:val="center"/>
        </w:trPr>
        <w:tc>
          <w:tcPr>
            <w:tcW w:w="5211" w:type="dxa"/>
            <w:noWrap/>
            <w:hideMark/>
          </w:tcPr>
          <w:p w14:paraId="4E3ABB0F" w14:textId="77777777" w:rsidR="0067361F" w:rsidRPr="00D04F86" w:rsidRDefault="0067361F" w:rsidP="00887B2B">
            <w:pPr>
              <w:rPr>
                <w:b/>
                <w:bCs/>
                <w:highlight w:val="yellow"/>
                <w:lang w:eastAsia="zh-CN"/>
              </w:rPr>
            </w:pPr>
            <w:r w:rsidRPr="00D04F86">
              <w:rPr>
                <w:rFonts w:hint="eastAsia"/>
                <w:b/>
                <w:bCs/>
                <w:highlight w:val="yellow"/>
                <w:lang w:eastAsia="zh-CN"/>
              </w:rPr>
              <w:t>CW2R distance (m)</w:t>
            </w:r>
          </w:p>
        </w:tc>
        <w:tc>
          <w:tcPr>
            <w:tcW w:w="993" w:type="dxa"/>
            <w:noWrap/>
            <w:hideMark/>
          </w:tcPr>
          <w:p w14:paraId="3E2706CA" w14:textId="4F6770AE" w:rsidR="0067361F" w:rsidRPr="00D04F86" w:rsidRDefault="00D04F86" w:rsidP="00887B2B">
            <w:pPr>
              <w:rPr>
                <w:highlight w:val="yellow"/>
                <w:lang w:eastAsia="zh-CN"/>
              </w:rPr>
            </w:pPr>
            <w:r w:rsidRPr="00D04F86">
              <w:rPr>
                <w:highlight w:val="yellow"/>
                <w:lang w:eastAsia="zh-CN"/>
              </w:rPr>
              <w:t>30</w:t>
            </w:r>
          </w:p>
        </w:tc>
      </w:tr>
      <w:tr w:rsidR="0067361F" w:rsidRPr="00275662" w14:paraId="2C39E5AE" w14:textId="77777777" w:rsidTr="00887B2B">
        <w:trPr>
          <w:trHeight w:val="285"/>
          <w:jc w:val="center"/>
        </w:trPr>
        <w:tc>
          <w:tcPr>
            <w:tcW w:w="5211" w:type="dxa"/>
            <w:noWrap/>
            <w:hideMark/>
          </w:tcPr>
          <w:p w14:paraId="774E6B29" w14:textId="77777777" w:rsidR="0067361F" w:rsidRPr="00275662" w:rsidRDefault="0067361F" w:rsidP="00887B2B">
            <w:pPr>
              <w:rPr>
                <w:lang w:eastAsia="zh-CN"/>
              </w:rPr>
            </w:pPr>
            <w:r w:rsidRPr="00275662">
              <w:rPr>
                <w:rFonts w:hint="eastAsia"/>
                <w:lang w:eastAsia="zh-CN"/>
              </w:rPr>
              <w:t>FSPL CW2R (dB)</w:t>
            </w:r>
          </w:p>
        </w:tc>
        <w:tc>
          <w:tcPr>
            <w:tcW w:w="993" w:type="dxa"/>
            <w:noWrap/>
            <w:hideMark/>
          </w:tcPr>
          <w:p w14:paraId="1671F111" w14:textId="39799D2A" w:rsidR="0067361F" w:rsidRPr="00275662" w:rsidRDefault="00D04F86" w:rsidP="00887B2B">
            <w:pPr>
              <w:rPr>
                <w:lang w:eastAsia="zh-CN"/>
              </w:rPr>
            </w:pPr>
            <w:r>
              <w:rPr>
                <w:lang w:eastAsia="zh-CN"/>
              </w:rPr>
              <w:t>62.9</w:t>
            </w:r>
          </w:p>
        </w:tc>
      </w:tr>
      <w:tr w:rsidR="0067361F" w:rsidRPr="00275662" w14:paraId="2A665696" w14:textId="77777777" w:rsidTr="00887B2B">
        <w:trPr>
          <w:trHeight w:val="285"/>
          <w:jc w:val="center"/>
        </w:trPr>
        <w:tc>
          <w:tcPr>
            <w:tcW w:w="5211" w:type="dxa"/>
            <w:noWrap/>
            <w:hideMark/>
          </w:tcPr>
          <w:p w14:paraId="442D0925" w14:textId="77777777" w:rsidR="0067361F" w:rsidRPr="00275662" w:rsidRDefault="0067361F" w:rsidP="00887B2B">
            <w:pPr>
              <w:rPr>
                <w:lang w:eastAsia="zh-CN"/>
              </w:rPr>
            </w:pPr>
            <w:r w:rsidRPr="00275662">
              <w:rPr>
                <w:rFonts w:hint="eastAsia"/>
                <w:lang w:eastAsia="zh-CN"/>
              </w:rPr>
              <w:lastRenderedPageBreak/>
              <w:t>Reader Rx antenna gain (</w:t>
            </w:r>
            <w:proofErr w:type="spellStart"/>
            <w:r w:rsidRPr="00275662">
              <w:rPr>
                <w:rFonts w:hint="eastAsia"/>
                <w:lang w:eastAsia="zh-CN"/>
              </w:rPr>
              <w:t>dBi</w:t>
            </w:r>
            <w:proofErr w:type="spellEnd"/>
            <w:r w:rsidRPr="00275662">
              <w:rPr>
                <w:rFonts w:hint="eastAsia"/>
                <w:lang w:eastAsia="zh-CN"/>
              </w:rPr>
              <w:t>)</w:t>
            </w:r>
          </w:p>
        </w:tc>
        <w:tc>
          <w:tcPr>
            <w:tcW w:w="993" w:type="dxa"/>
            <w:noWrap/>
            <w:hideMark/>
          </w:tcPr>
          <w:p w14:paraId="0EC4AE7B" w14:textId="77777777" w:rsidR="0067361F" w:rsidRPr="00275662" w:rsidRDefault="0067361F" w:rsidP="00887B2B">
            <w:pPr>
              <w:rPr>
                <w:lang w:eastAsia="zh-CN"/>
              </w:rPr>
            </w:pPr>
            <w:r w:rsidRPr="00275662">
              <w:rPr>
                <w:rFonts w:hint="eastAsia"/>
                <w:lang w:eastAsia="zh-CN"/>
              </w:rPr>
              <w:t>6</w:t>
            </w:r>
          </w:p>
        </w:tc>
      </w:tr>
      <w:tr w:rsidR="0067361F" w:rsidRPr="00275662" w14:paraId="6F956824" w14:textId="77777777" w:rsidTr="00887B2B">
        <w:trPr>
          <w:trHeight w:val="285"/>
          <w:jc w:val="center"/>
        </w:trPr>
        <w:tc>
          <w:tcPr>
            <w:tcW w:w="5211" w:type="dxa"/>
            <w:noWrap/>
            <w:hideMark/>
          </w:tcPr>
          <w:p w14:paraId="33149149" w14:textId="77777777" w:rsidR="0067361F" w:rsidRPr="00275662" w:rsidRDefault="0067361F" w:rsidP="00887B2B">
            <w:pPr>
              <w:rPr>
                <w:lang w:eastAsia="zh-CN"/>
              </w:rPr>
            </w:pPr>
            <w:r w:rsidRPr="00275662">
              <w:rPr>
                <w:rFonts w:hint="eastAsia"/>
                <w:lang w:eastAsia="zh-CN"/>
              </w:rPr>
              <w:t>Reader Rx phase noise power at antenna port (dBm/Hz)</w:t>
            </w:r>
          </w:p>
        </w:tc>
        <w:tc>
          <w:tcPr>
            <w:tcW w:w="993" w:type="dxa"/>
            <w:noWrap/>
            <w:hideMark/>
          </w:tcPr>
          <w:p w14:paraId="37165A5D" w14:textId="4CA5FF5E" w:rsidR="0067361F" w:rsidRPr="00275662" w:rsidRDefault="0067361F" w:rsidP="00887B2B">
            <w:pPr>
              <w:rPr>
                <w:lang w:eastAsia="zh-CN"/>
              </w:rPr>
            </w:pPr>
            <w:r w:rsidRPr="00275662">
              <w:rPr>
                <w:rFonts w:hint="eastAsia"/>
                <w:lang w:eastAsia="zh-CN"/>
              </w:rPr>
              <w:t>-1</w:t>
            </w:r>
            <w:r w:rsidR="00D04F86">
              <w:rPr>
                <w:lang w:eastAsia="zh-CN"/>
              </w:rPr>
              <w:t>27.9</w:t>
            </w:r>
            <w:r w:rsidRPr="00275662">
              <w:rPr>
                <w:rFonts w:hint="eastAsia"/>
                <w:lang w:eastAsia="zh-CN"/>
              </w:rPr>
              <w:t xml:space="preserve"> </w:t>
            </w:r>
          </w:p>
        </w:tc>
      </w:tr>
    </w:tbl>
    <w:p w14:paraId="51C91C6C" w14:textId="77777777" w:rsidR="0067361F" w:rsidRDefault="0067361F" w:rsidP="0067361F">
      <w:pPr>
        <w:rPr>
          <w:lang w:val="en-US" w:eastAsia="zh-CN"/>
        </w:rPr>
      </w:pPr>
    </w:p>
    <w:p w14:paraId="2B543214" w14:textId="77777777" w:rsidR="0067361F" w:rsidRDefault="0067361F" w:rsidP="0067361F">
      <w:pPr>
        <w:jc w:val="center"/>
        <w:rPr>
          <w:lang w:val="en-US" w:eastAsia="zh-CN"/>
        </w:rPr>
      </w:pPr>
      <w:r>
        <w:rPr>
          <w:rFonts w:hint="eastAsia"/>
          <w:lang w:val="en-US" w:eastAsia="zh-CN"/>
        </w:rPr>
        <w:t>T</w:t>
      </w:r>
      <w:r>
        <w:rPr>
          <w:lang w:val="en-US" w:eastAsia="zh-CN"/>
        </w:rPr>
        <w:t>able 2: CW2D link budget</w:t>
      </w:r>
    </w:p>
    <w:tbl>
      <w:tblPr>
        <w:tblStyle w:val="aff0"/>
        <w:tblW w:w="0" w:type="auto"/>
        <w:jc w:val="center"/>
        <w:tblLook w:val="04A0" w:firstRow="1" w:lastRow="0" w:firstColumn="1" w:lastColumn="0" w:noHBand="0" w:noVBand="1"/>
      </w:tblPr>
      <w:tblGrid>
        <w:gridCol w:w="5211"/>
        <w:gridCol w:w="993"/>
      </w:tblGrid>
      <w:tr w:rsidR="0067361F" w:rsidRPr="00275662" w14:paraId="170594DD" w14:textId="77777777" w:rsidTr="00887B2B">
        <w:trPr>
          <w:trHeight w:val="285"/>
          <w:jc w:val="center"/>
        </w:trPr>
        <w:tc>
          <w:tcPr>
            <w:tcW w:w="5211" w:type="dxa"/>
            <w:noWrap/>
            <w:hideMark/>
          </w:tcPr>
          <w:p w14:paraId="5811F0BF" w14:textId="77777777" w:rsidR="0067361F" w:rsidRPr="00275662" w:rsidRDefault="0067361F" w:rsidP="00887B2B">
            <w:pPr>
              <w:rPr>
                <w:b/>
                <w:bCs/>
                <w:lang w:val="en-US" w:eastAsia="zh-CN"/>
              </w:rPr>
            </w:pPr>
            <w:r w:rsidRPr="00275662">
              <w:rPr>
                <w:rFonts w:hint="eastAsia"/>
                <w:b/>
                <w:bCs/>
                <w:lang w:eastAsia="zh-CN"/>
              </w:rPr>
              <w:t>CW2D link</w:t>
            </w:r>
          </w:p>
        </w:tc>
        <w:tc>
          <w:tcPr>
            <w:tcW w:w="993" w:type="dxa"/>
            <w:noWrap/>
            <w:hideMark/>
          </w:tcPr>
          <w:p w14:paraId="434DB42A" w14:textId="77777777" w:rsidR="0067361F" w:rsidRPr="00275662" w:rsidRDefault="0067361F" w:rsidP="00887B2B">
            <w:pPr>
              <w:rPr>
                <w:b/>
                <w:bCs/>
                <w:lang w:eastAsia="zh-CN"/>
              </w:rPr>
            </w:pPr>
          </w:p>
        </w:tc>
      </w:tr>
      <w:tr w:rsidR="0067361F" w:rsidRPr="00275662" w14:paraId="4DCCA0EC" w14:textId="77777777" w:rsidTr="00887B2B">
        <w:trPr>
          <w:trHeight w:val="285"/>
          <w:jc w:val="center"/>
        </w:trPr>
        <w:tc>
          <w:tcPr>
            <w:tcW w:w="5211" w:type="dxa"/>
            <w:noWrap/>
            <w:hideMark/>
          </w:tcPr>
          <w:p w14:paraId="4C2CA173" w14:textId="77777777" w:rsidR="0067361F" w:rsidRPr="00275662" w:rsidRDefault="0067361F" w:rsidP="00887B2B">
            <w:pPr>
              <w:rPr>
                <w:lang w:eastAsia="zh-CN"/>
              </w:rPr>
            </w:pPr>
            <w:r w:rsidRPr="00275662">
              <w:rPr>
                <w:rFonts w:hint="eastAsia"/>
                <w:lang w:eastAsia="zh-CN"/>
              </w:rPr>
              <w:t>Reader CW Tx power (dBm)</w:t>
            </w:r>
          </w:p>
        </w:tc>
        <w:tc>
          <w:tcPr>
            <w:tcW w:w="993" w:type="dxa"/>
            <w:noWrap/>
            <w:hideMark/>
          </w:tcPr>
          <w:p w14:paraId="673A9756" w14:textId="77777777" w:rsidR="0067361F" w:rsidRPr="00275662" w:rsidRDefault="0067361F" w:rsidP="00887B2B">
            <w:pPr>
              <w:rPr>
                <w:lang w:eastAsia="zh-CN"/>
              </w:rPr>
            </w:pPr>
            <w:r w:rsidRPr="00275662">
              <w:rPr>
                <w:rFonts w:hint="eastAsia"/>
                <w:lang w:eastAsia="zh-CN"/>
              </w:rPr>
              <w:t>33</w:t>
            </w:r>
          </w:p>
        </w:tc>
      </w:tr>
      <w:tr w:rsidR="0067361F" w:rsidRPr="00275662" w14:paraId="0C7893F1" w14:textId="77777777" w:rsidTr="00887B2B">
        <w:trPr>
          <w:trHeight w:val="285"/>
          <w:jc w:val="center"/>
        </w:trPr>
        <w:tc>
          <w:tcPr>
            <w:tcW w:w="5211" w:type="dxa"/>
            <w:noWrap/>
            <w:hideMark/>
          </w:tcPr>
          <w:p w14:paraId="3E46600A" w14:textId="77777777" w:rsidR="0067361F" w:rsidRPr="00275662" w:rsidRDefault="0067361F" w:rsidP="00887B2B">
            <w:pPr>
              <w:rPr>
                <w:lang w:eastAsia="zh-CN"/>
              </w:rPr>
            </w:pPr>
            <w:r w:rsidRPr="00275662">
              <w:rPr>
                <w:rFonts w:hint="eastAsia"/>
                <w:lang w:eastAsia="zh-CN"/>
              </w:rPr>
              <w:t>Reader CW Tx antenna gain</w:t>
            </w:r>
          </w:p>
        </w:tc>
        <w:tc>
          <w:tcPr>
            <w:tcW w:w="993" w:type="dxa"/>
            <w:noWrap/>
            <w:hideMark/>
          </w:tcPr>
          <w:p w14:paraId="2CDF4576" w14:textId="77777777" w:rsidR="0067361F" w:rsidRPr="00275662" w:rsidRDefault="0067361F" w:rsidP="00887B2B">
            <w:pPr>
              <w:rPr>
                <w:lang w:eastAsia="zh-CN"/>
              </w:rPr>
            </w:pPr>
            <w:r w:rsidRPr="00275662">
              <w:rPr>
                <w:rFonts w:hint="eastAsia"/>
                <w:lang w:eastAsia="zh-CN"/>
              </w:rPr>
              <w:t>6</w:t>
            </w:r>
          </w:p>
        </w:tc>
      </w:tr>
      <w:tr w:rsidR="0067361F" w:rsidRPr="00275662" w14:paraId="7AD88485" w14:textId="77777777" w:rsidTr="00887B2B">
        <w:trPr>
          <w:trHeight w:val="285"/>
          <w:jc w:val="center"/>
        </w:trPr>
        <w:tc>
          <w:tcPr>
            <w:tcW w:w="5211" w:type="dxa"/>
            <w:noWrap/>
            <w:hideMark/>
          </w:tcPr>
          <w:p w14:paraId="08D03063" w14:textId="77777777" w:rsidR="0067361F" w:rsidRPr="00D04F86" w:rsidRDefault="0067361F" w:rsidP="00887B2B">
            <w:pPr>
              <w:rPr>
                <w:b/>
                <w:bCs/>
                <w:highlight w:val="yellow"/>
                <w:lang w:eastAsia="zh-CN"/>
              </w:rPr>
            </w:pPr>
            <w:r w:rsidRPr="00D04F86">
              <w:rPr>
                <w:rFonts w:hint="eastAsia"/>
                <w:b/>
                <w:bCs/>
                <w:highlight w:val="yellow"/>
                <w:lang w:eastAsia="zh-CN"/>
              </w:rPr>
              <w:t>CW2D distance (m)</w:t>
            </w:r>
          </w:p>
        </w:tc>
        <w:tc>
          <w:tcPr>
            <w:tcW w:w="993" w:type="dxa"/>
            <w:noWrap/>
            <w:hideMark/>
          </w:tcPr>
          <w:p w14:paraId="35DD0368" w14:textId="74D601FD" w:rsidR="0067361F" w:rsidRPr="00D04F86" w:rsidRDefault="00D04F86" w:rsidP="00887B2B">
            <w:pPr>
              <w:rPr>
                <w:highlight w:val="yellow"/>
                <w:lang w:eastAsia="zh-CN"/>
              </w:rPr>
            </w:pPr>
            <w:r w:rsidRPr="00D04F86">
              <w:rPr>
                <w:highlight w:val="yellow"/>
                <w:lang w:eastAsia="zh-CN"/>
              </w:rPr>
              <w:t>10</w:t>
            </w:r>
          </w:p>
        </w:tc>
      </w:tr>
      <w:tr w:rsidR="0067361F" w:rsidRPr="00275662" w14:paraId="724E0EC4" w14:textId="77777777" w:rsidTr="00887B2B">
        <w:trPr>
          <w:trHeight w:val="285"/>
          <w:jc w:val="center"/>
        </w:trPr>
        <w:tc>
          <w:tcPr>
            <w:tcW w:w="5211" w:type="dxa"/>
            <w:noWrap/>
            <w:hideMark/>
          </w:tcPr>
          <w:p w14:paraId="5F60D70E" w14:textId="77777777" w:rsidR="0067361F" w:rsidRPr="00275662" w:rsidRDefault="0067361F" w:rsidP="00887B2B">
            <w:pPr>
              <w:rPr>
                <w:lang w:eastAsia="zh-CN"/>
              </w:rPr>
            </w:pPr>
            <w:r w:rsidRPr="00275662">
              <w:rPr>
                <w:rFonts w:hint="eastAsia"/>
                <w:lang w:eastAsia="zh-CN"/>
              </w:rPr>
              <w:t>FSPL CW2D (dB)</w:t>
            </w:r>
          </w:p>
        </w:tc>
        <w:tc>
          <w:tcPr>
            <w:tcW w:w="993" w:type="dxa"/>
            <w:noWrap/>
            <w:hideMark/>
          </w:tcPr>
          <w:p w14:paraId="21270DED" w14:textId="08B20687" w:rsidR="0067361F" w:rsidRPr="00275662" w:rsidRDefault="00D04F86" w:rsidP="00887B2B">
            <w:pPr>
              <w:rPr>
                <w:lang w:eastAsia="zh-CN"/>
              </w:rPr>
            </w:pPr>
            <w:r>
              <w:rPr>
                <w:lang w:eastAsia="zh-CN"/>
              </w:rPr>
              <w:t>53.3</w:t>
            </w:r>
          </w:p>
        </w:tc>
      </w:tr>
      <w:tr w:rsidR="0067361F" w:rsidRPr="00275662" w14:paraId="53F3E80E" w14:textId="77777777" w:rsidTr="00887B2B">
        <w:trPr>
          <w:trHeight w:val="285"/>
          <w:jc w:val="center"/>
        </w:trPr>
        <w:tc>
          <w:tcPr>
            <w:tcW w:w="5211" w:type="dxa"/>
            <w:noWrap/>
            <w:hideMark/>
          </w:tcPr>
          <w:p w14:paraId="379974F5" w14:textId="77777777" w:rsidR="0067361F" w:rsidRPr="00275662" w:rsidRDefault="0067361F" w:rsidP="00887B2B">
            <w:pPr>
              <w:rPr>
                <w:lang w:eastAsia="zh-CN"/>
              </w:rPr>
            </w:pPr>
            <w:r w:rsidRPr="00275662">
              <w:rPr>
                <w:rFonts w:hint="eastAsia"/>
                <w:lang w:eastAsia="zh-CN"/>
              </w:rPr>
              <w:t xml:space="preserve">Device Rx antenna </w:t>
            </w:r>
            <w:proofErr w:type="gramStart"/>
            <w:r w:rsidRPr="00275662">
              <w:rPr>
                <w:rFonts w:hint="eastAsia"/>
                <w:lang w:eastAsia="zh-CN"/>
              </w:rPr>
              <w:t>gain  (</w:t>
            </w:r>
            <w:proofErr w:type="spellStart"/>
            <w:proofErr w:type="gramEnd"/>
            <w:r w:rsidRPr="00275662">
              <w:rPr>
                <w:rFonts w:hint="eastAsia"/>
                <w:lang w:eastAsia="zh-CN"/>
              </w:rPr>
              <w:t>dBi</w:t>
            </w:r>
            <w:proofErr w:type="spellEnd"/>
            <w:r w:rsidRPr="00275662">
              <w:rPr>
                <w:rFonts w:hint="eastAsia"/>
                <w:lang w:eastAsia="zh-CN"/>
              </w:rPr>
              <w:t>)</w:t>
            </w:r>
          </w:p>
        </w:tc>
        <w:tc>
          <w:tcPr>
            <w:tcW w:w="993" w:type="dxa"/>
            <w:noWrap/>
            <w:hideMark/>
          </w:tcPr>
          <w:p w14:paraId="1528A94F" w14:textId="77777777" w:rsidR="0067361F" w:rsidRPr="00275662" w:rsidRDefault="0067361F" w:rsidP="00887B2B">
            <w:pPr>
              <w:rPr>
                <w:lang w:eastAsia="zh-CN"/>
              </w:rPr>
            </w:pPr>
            <w:r w:rsidRPr="00275662">
              <w:rPr>
                <w:rFonts w:hint="eastAsia"/>
                <w:lang w:eastAsia="zh-CN"/>
              </w:rPr>
              <w:t>0</w:t>
            </w:r>
          </w:p>
        </w:tc>
      </w:tr>
      <w:tr w:rsidR="0067361F" w:rsidRPr="00275662" w14:paraId="11914C38" w14:textId="77777777" w:rsidTr="00887B2B">
        <w:trPr>
          <w:trHeight w:val="285"/>
          <w:jc w:val="center"/>
        </w:trPr>
        <w:tc>
          <w:tcPr>
            <w:tcW w:w="5211" w:type="dxa"/>
            <w:noWrap/>
            <w:hideMark/>
          </w:tcPr>
          <w:p w14:paraId="4F1A4F4E" w14:textId="77777777" w:rsidR="0067361F" w:rsidRPr="00275662" w:rsidRDefault="0067361F" w:rsidP="00887B2B">
            <w:pPr>
              <w:rPr>
                <w:lang w:eastAsia="zh-CN"/>
              </w:rPr>
            </w:pPr>
            <w:r w:rsidRPr="00275662">
              <w:rPr>
                <w:rFonts w:hint="eastAsia"/>
                <w:lang w:eastAsia="zh-CN"/>
              </w:rPr>
              <w:t>Device Rx CW power at antenna port (dBm)</w:t>
            </w:r>
          </w:p>
        </w:tc>
        <w:tc>
          <w:tcPr>
            <w:tcW w:w="993" w:type="dxa"/>
            <w:noWrap/>
            <w:hideMark/>
          </w:tcPr>
          <w:p w14:paraId="3F614498" w14:textId="2DAF30F2" w:rsidR="0067361F" w:rsidRPr="00275662" w:rsidRDefault="00D04F86" w:rsidP="00887B2B">
            <w:pPr>
              <w:rPr>
                <w:lang w:eastAsia="zh-CN"/>
              </w:rPr>
            </w:pPr>
            <w:r>
              <w:rPr>
                <w:lang w:eastAsia="zh-CN"/>
              </w:rPr>
              <w:t>-14.3</w:t>
            </w:r>
          </w:p>
        </w:tc>
      </w:tr>
    </w:tbl>
    <w:p w14:paraId="0E25C163" w14:textId="77777777" w:rsidR="0067361F" w:rsidRDefault="0067361F" w:rsidP="0067361F">
      <w:pPr>
        <w:rPr>
          <w:lang w:val="en-US" w:eastAsia="zh-CN"/>
        </w:rPr>
      </w:pPr>
    </w:p>
    <w:p w14:paraId="5978998D" w14:textId="163A15C2" w:rsidR="0067361F" w:rsidRDefault="0067361F" w:rsidP="0067361F">
      <w:pPr>
        <w:jc w:val="center"/>
        <w:rPr>
          <w:lang w:val="en-US" w:eastAsia="zh-CN"/>
        </w:rPr>
      </w:pPr>
      <w:r>
        <w:rPr>
          <w:rFonts w:hint="eastAsia"/>
          <w:lang w:val="en-US" w:eastAsia="zh-CN"/>
        </w:rPr>
        <w:t>T</w:t>
      </w:r>
      <w:r>
        <w:rPr>
          <w:lang w:val="en-US" w:eastAsia="zh-CN"/>
        </w:rPr>
        <w:t xml:space="preserve">able </w:t>
      </w:r>
      <w:r w:rsidR="00D04F86">
        <w:rPr>
          <w:lang w:val="en-US" w:eastAsia="zh-CN"/>
        </w:rPr>
        <w:t>3</w:t>
      </w:r>
      <w:r>
        <w:rPr>
          <w:lang w:val="en-US" w:eastAsia="zh-CN"/>
        </w:rPr>
        <w:t>: D2R link budget</w:t>
      </w:r>
    </w:p>
    <w:tbl>
      <w:tblPr>
        <w:tblStyle w:val="aff0"/>
        <w:tblW w:w="0" w:type="auto"/>
        <w:jc w:val="center"/>
        <w:tblLook w:val="04A0" w:firstRow="1" w:lastRow="0" w:firstColumn="1" w:lastColumn="0" w:noHBand="0" w:noVBand="1"/>
      </w:tblPr>
      <w:tblGrid>
        <w:gridCol w:w="5211"/>
        <w:gridCol w:w="993"/>
      </w:tblGrid>
      <w:tr w:rsidR="0067361F" w:rsidRPr="00275662" w14:paraId="1B6DE0F0" w14:textId="77777777" w:rsidTr="00887B2B">
        <w:trPr>
          <w:trHeight w:val="285"/>
          <w:jc w:val="center"/>
        </w:trPr>
        <w:tc>
          <w:tcPr>
            <w:tcW w:w="5211" w:type="dxa"/>
            <w:noWrap/>
            <w:hideMark/>
          </w:tcPr>
          <w:p w14:paraId="02A7A4F9" w14:textId="77777777" w:rsidR="0067361F" w:rsidRPr="00275662" w:rsidRDefault="0067361F" w:rsidP="00887B2B">
            <w:pPr>
              <w:rPr>
                <w:b/>
                <w:bCs/>
                <w:lang w:eastAsia="zh-CN"/>
              </w:rPr>
            </w:pPr>
            <w:r w:rsidRPr="00275662">
              <w:rPr>
                <w:rFonts w:hint="eastAsia"/>
                <w:b/>
                <w:bCs/>
                <w:lang w:eastAsia="zh-CN"/>
              </w:rPr>
              <w:t>D2R link</w:t>
            </w:r>
          </w:p>
        </w:tc>
        <w:tc>
          <w:tcPr>
            <w:tcW w:w="993" w:type="dxa"/>
            <w:noWrap/>
            <w:hideMark/>
          </w:tcPr>
          <w:p w14:paraId="74708366" w14:textId="77777777" w:rsidR="0067361F" w:rsidRPr="00275662" w:rsidRDefault="0067361F" w:rsidP="00887B2B">
            <w:pPr>
              <w:rPr>
                <w:b/>
                <w:bCs/>
                <w:lang w:eastAsia="zh-CN"/>
              </w:rPr>
            </w:pPr>
          </w:p>
        </w:tc>
      </w:tr>
      <w:tr w:rsidR="0067361F" w:rsidRPr="00275662" w14:paraId="6F526509" w14:textId="77777777" w:rsidTr="00887B2B">
        <w:trPr>
          <w:trHeight w:val="285"/>
          <w:jc w:val="center"/>
        </w:trPr>
        <w:tc>
          <w:tcPr>
            <w:tcW w:w="5211" w:type="dxa"/>
            <w:noWrap/>
            <w:hideMark/>
          </w:tcPr>
          <w:p w14:paraId="615B0B90" w14:textId="77777777" w:rsidR="0067361F" w:rsidRPr="00275662" w:rsidRDefault="0067361F" w:rsidP="00887B2B">
            <w:pPr>
              <w:rPr>
                <w:lang w:eastAsia="zh-CN"/>
              </w:rPr>
            </w:pPr>
            <w:r w:rsidRPr="00275662">
              <w:rPr>
                <w:rFonts w:hint="eastAsia"/>
                <w:lang w:eastAsia="zh-CN"/>
              </w:rPr>
              <w:t>Device antenna gain (</w:t>
            </w:r>
            <w:proofErr w:type="spellStart"/>
            <w:r w:rsidRPr="00275662">
              <w:rPr>
                <w:rFonts w:hint="eastAsia"/>
                <w:lang w:eastAsia="zh-CN"/>
              </w:rPr>
              <w:t>dBi</w:t>
            </w:r>
            <w:proofErr w:type="spellEnd"/>
            <w:r w:rsidRPr="00275662">
              <w:rPr>
                <w:rFonts w:hint="eastAsia"/>
                <w:lang w:eastAsia="zh-CN"/>
              </w:rPr>
              <w:t>)</w:t>
            </w:r>
          </w:p>
        </w:tc>
        <w:tc>
          <w:tcPr>
            <w:tcW w:w="993" w:type="dxa"/>
            <w:noWrap/>
            <w:hideMark/>
          </w:tcPr>
          <w:p w14:paraId="7CD76BE0" w14:textId="77777777" w:rsidR="0067361F" w:rsidRPr="00275662" w:rsidRDefault="0067361F" w:rsidP="00887B2B">
            <w:pPr>
              <w:rPr>
                <w:lang w:eastAsia="zh-CN"/>
              </w:rPr>
            </w:pPr>
            <w:r w:rsidRPr="00275662">
              <w:rPr>
                <w:rFonts w:hint="eastAsia"/>
                <w:lang w:eastAsia="zh-CN"/>
              </w:rPr>
              <w:t>0</w:t>
            </w:r>
          </w:p>
        </w:tc>
      </w:tr>
      <w:tr w:rsidR="0067361F" w:rsidRPr="00275662" w14:paraId="171A1907" w14:textId="77777777" w:rsidTr="00887B2B">
        <w:trPr>
          <w:trHeight w:val="285"/>
          <w:jc w:val="center"/>
        </w:trPr>
        <w:tc>
          <w:tcPr>
            <w:tcW w:w="5211" w:type="dxa"/>
            <w:noWrap/>
            <w:hideMark/>
          </w:tcPr>
          <w:p w14:paraId="46FB036E" w14:textId="77777777" w:rsidR="0067361F" w:rsidRPr="00275662" w:rsidRDefault="0067361F" w:rsidP="00887B2B">
            <w:pPr>
              <w:rPr>
                <w:lang w:eastAsia="zh-CN"/>
              </w:rPr>
            </w:pPr>
            <w:r w:rsidRPr="00275662">
              <w:rPr>
                <w:rFonts w:hint="eastAsia"/>
                <w:lang w:eastAsia="zh-CN"/>
              </w:rPr>
              <w:t>Device backscattering loss (dB)</w:t>
            </w:r>
          </w:p>
        </w:tc>
        <w:tc>
          <w:tcPr>
            <w:tcW w:w="993" w:type="dxa"/>
            <w:noWrap/>
            <w:hideMark/>
          </w:tcPr>
          <w:p w14:paraId="26BF61DD" w14:textId="6648FA91" w:rsidR="0067361F" w:rsidRPr="00275662" w:rsidRDefault="00D04F86" w:rsidP="00887B2B">
            <w:pPr>
              <w:rPr>
                <w:lang w:eastAsia="zh-CN"/>
              </w:rPr>
            </w:pPr>
            <w:r>
              <w:rPr>
                <w:lang w:eastAsia="zh-CN"/>
              </w:rPr>
              <w:t>10</w:t>
            </w:r>
          </w:p>
        </w:tc>
      </w:tr>
      <w:tr w:rsidR="0067361F" w:rsidRPr="00275662" w14:paraId="37C7C930" w14:textId="77777777" w:rsidTr="00887B2B">
        <w:trPr>
          <w:trHeight w:val="285"/>
          <w:jc w:val="center"/>
        </w:trPr>
        <w:tc>
          <w:tcPr>
            <w:tcW w:w="5211" w:type="dxa"/>
            <w:noWrap/>
            <w:hideMark/>
          </w:tcPr>
          <w:p w14:paraId="5F3EEECB" w14:textId="77777777" w:rsidR="0067361F" w:rsidRPr="00275662" w:rsidRDefault="0067361F" w:rsidP="00887B2B">
            <w:pPr>
              <w:rPr>
                <w:lang w:eastAsia="zh-CN"/>
              </w:rPr>
            </w:pPr>
            <w:r w:rsidRPr="00275662">
              <w:rPr>
                <w:rFonts w:hint="eastAsia"/>
                <w:lang w:eastAsia="zh-CN"/>
              </w:rPr>
              <w:t>Device Tx radiated power (dBm)</w:t>
            </w:r>
          </w:p>
        </w:tc>
        <w:tc>
          <w:tcPr>
            <w:tcW w:w="993" w:type="dxa"/>
            <w:noWrap/>
            <w:hideMark/>
          </w:tcPr>
          <w:p w14:paraId="0C5BC601" w14:textId="00F5BA31" w:rsidR="0067361F" w:rsidRPr="00275662" w:rsidRDefault="0067361F" w:rsidP="00887B2B">
            <w:pPr>
              <w:rPr>
                <w:lang w:eastAsia="zh-CN"/>
              </w:rPr>
            </w:pPr>
            <w:r w:rsidRPr="00275662">
              <w:rPr>
                <w:rFonts w:hint="eastAsia"/>
                <w:lang w:eastAsia="zh-CN"/>
              </w:rPr>
              <w:t>-2</w:t>
            </w:r>
            <w:r w:rsidR="00D04F86">
              <w:rPr>
                <w:lang w:eastAsia="zh-CN"/>
              </w:rPr>
              <w:t>4.3</w:t>
            </w:r>
          </w:p>
        </w:tc>
      </w:tr>
      <w:tr w:rsidR="0067361F" w:rsidRPr="00275662" w14:paraId="06C6BE74" w14:textId="77777777" w:rsidTr="00887B2B">
        <w:trPr>
          <w:trHeight w:val="285"/>
          <w:jc w:val="center"/>
        </w:trPr>
        <w:tc>
          <w:tcPr>
            <w:tcW w:w="5211" w:type="dxa"/>
            <w:noWrap/>
            <w:hideMark/>
          </w:tcPr>
          <w:p w14:paraId="067E1274" w14:textId="77777777" w:rsidR="0067361F" w:rsidRPr="00D04F86" w:rsidRDefault="0067361F" w:rsidP="00887B2B">
            <w:pPr>
              <w:rPr>
                <w:b/>
                <w:bCs/>
                <w:highlight w:val="yellow"/>
                <w:lang w:eastAsia="zh-CN"/>
              </w:rPr>
            </w:pPr>
            <w:r w:rsidRPr="00D04F86">
              <w:rPr>
                <w:rFonts w:hint="eastAsia"/>
                <w:b/>
                <w:bCs/>
                <w:highlight w:val="yellow"/>
                <w:lang w:eastAsia="zh-CN"/>
              </w:rPr>
              <w:t xml:space="preserve">D2R </w:t>
            </w:r>
            <w:r w:rsidRPr="00D04F86">
              <w:rPr>
                <w:b/>
                <w:bCs/>
                <w:highlight w:val="yellow"/>
                <w:lang w:eastAsia="zh-CN"/>
              </w:rPr>
              <w:t>distance</w:t>
            </w:r>
            <w:r w:rsidRPr="00D04F86">
              <w:rPr>
                <w:rFonts w:hint="eastAsia"/>
                <w:b/>
                <w:bCs/>
                <w:highlight w:val="yellow"/>
                <w:lang w:eastAsia="zh-CN"/>
              </w:rPr>
              <w:t xml:space="preserve"> (m)</w:t>
            </w:r>
          </w:p>
        </w:tc>
        <w:tc>
          <w:tcPr>
            <w:tcW w:w="993" w:type="dxa"/>
            <w:noWrap/>
            <w:hideMark/>
          </w:tcPr>
          <w:p w14:paraId="2D96A1B7" w14:textId="77777777" w:rsidR="0067361F" w:rsidRPr="00D04F86" w:rsidRDefault="0067361F" w:rsidP="00887B2B">
            <w:pPr>
              <w:rPr>
                <w:highlight w:val="yellow"/>
                <w:lang w:eastAsia="zh-CN"/>
              </w:rPr>
            </w:pPr>
            <w:r w:rsidRPr="00D04F86">
              <w:rPr>
                <w:rFonts w:hint="eastAsia"/>
                <w:highlight w:val="yellow"/>
                <w:lang w:eastAsia="zh-CN"/>
              </w:rPr>
              <w:t>20</w:t>
            </w:r>
          </w:p>
        </w:tc>
      </w:tr>
      <w:tr w:rsidR="0067361F" w:rsidRPr="00275662" w14:paraId="3EDCBF06" w14:textId="77777777" w:rsidTr="00887B2B">
        <w:trPr>
          <w:trHeight w:val="285"/>
          <w:jc w:val="center"/>
        </w:trPr>
        <w:tc>
          <w:tcPr>
            <w:tcW w:w="5211" w:type="dxa"/>
            <w:noWrap/>
            <w:hideMark/>
          </w:tcPr>
          <w:p w14:paraId="11851ADF" w14:textId="77777777" w:rsidR="0067361F" w:rsidRPr="00275662" w:rsidRDefault="0067361F" w:rsidP="00887B2B">
            <w:pPr>
              <w:rPr>
                <w:lang w:eastAsia="zh-CN"/>
              </w:rPr>
            </w:pPr>
            <w:r w:rsidRPr="00275662">
              <w:rPr>
                <w:rFonts w:hint="eastAsia"/>
                <w:lang w:eastAsia="zh-CN"/>
              </w:rPr>
              <w:t>FSPL D2R (dB)</w:t>
            </w:r>
          </w:p>
        </w:tc>
        <w:tc>
          <w:tcPr>
            <w:tcW w:w="993" w:type="dxa"/>
            <w:noWrap/>
            <w:hideMark/>
          </w:tcPr>
          <w:p w14:paraId="3A648F5D" w14:textId="77777777" w:rsidR="0067361F" w:rsidRPr="00275662" w:rsidRDefault="0067361F" w:rsidP="00887B2B">
            <w:pPr>
              <w:rPr>
                <w:lang w:eastAsia="zh-CN"/>
              </w:rPr>
            </w:pPr>
            <w:r w:rsidRPr="00275662">
              <w:rPr>
                <w:rFonts w:hint="eastAsia"/>
                <w:lang w:eastAsia="zh-CN"/>
              </w:rPr>
              <w:t xml:space="preserve">59.4 </w:t>
            </w:r>
          </w:p>
        </w:tc>
      </w:tr>
      <w:tr w:rsidR="0067361F" w:rsidRPr="00275662" w14:paraId="6543F136" w14:textId="77777777" w:rsidTr="00887B2B">
        <w:trPr>
          <w:trHeight w:val="285"/>
          <w:jc w:val="center"/>
        </w:trPr>
        <w:tc>
          <w:tcPr>
            <w:tcW w:w="5211" w:type="dxa"/>
            <w:noWrap/>
            <w:hideMark/>
          </w:tcPr>
          <w:p w14:paraId="359913A9" w14:textId="77777777" w:rsidR="0067361F" w:rsidRPr="00275662" w:rsidRDefault="0067361F" w:rsidP="00887B2B">
            <w:pPr>
              <w:rPr>
                <w:lang w:eastAsia="zh-CN"/>
              </w:rPr>
            </w:pPr>
            <w:r w:rsidRPr="00275662">
              <w:rPr>
                <w:rFonts w:hint="eastAsia"/>
                <w:lang w:eastAsia="zh-CN"/>
              </w:rPr>
              <w:t>Reader Rx antenna gain (</w:t>
            </w:r>
            <w:proofErr w:type="spellStart"/>
            <w:r w:rsidRPr="00275662">
              <w:rPr>
                <w:rFonts w:hint="eastAsia"/>
                <w:lang w:eastAsia="zh-CN"/>
              </w:rPr>
              <w:t>dBi</w:t>
            </w:r>
            <w:proofErr w:type="spellEnd"/>
            <w:r w:rsidRPr="00275662">
              <w:rPr>
                <w:rFonts w:hint="eastAsia"/>
                <w:lang w:eastAsia="zh-CN"/>
              </w:rPr>
              <w:t>)</w:t>
            </w:r>
          </w:p>
        </w:tc>
        <w:tc>
          <w:tcPr>
            <w:tcW w:w="993" w:type="dxa"/>
            <w:noWrap/>
            <w:hideMark/>
          </w:tcPr>
          <w:p w14:paraId="4C940300" w14:textId="77777777" w:rsidR="0067361F" w:rsidRPr="00275662" w:rsidRDefault="0067361F" w:rsidP="00887B2B">
            <w:pPr>
              <w:rPr>
                <w:lang w:eastAsia="zh-CN"/>
              </w:rPr>
            </w:pPr>
            <w:r w:rsidRPr="00275662">
              <w:rPr>
                <w:rFonts w:hint="eastAsia"/>
                <w:lang w:eastAsia="zh-CN"/>
              </w:rPr>
              <w:t>6</w:t>
            </w:r>
          </w:p>
        </w:tc>
      </w:tr>
      <w:tr w:rsidR="0067361F" w:rsidRPr="00275662" w14:paraId="0A5B78F7" w14:textId="77777777" w:rsidTr="00887B2B">
        <w:trPr>
          <w:trHeight w:val="285"/>
          <w:jc w:val="center"/>
        </w:trPr>
        <w:tc>
          <w:tcPr>
            <w:tcW w:w="5211" w:type="dxa"/>
            <w:noWrap/>
            <w:hideMark/>
          </w:tcPr>
          <w:p w14:paraId="7A899921" w14:textId="77777777" w:rsidR="0067361F" w:rsidRPr="00275662" w:rsidRDefault="0067361F" w:rsidP="00887B2B">
            <w:pPr>
              <w:rPr>
                <w:lang w:eastAsia="zh-CN"/>
              </w:rPr>
            </w:pPr>
            <w:r w:rsidRPr="00275662">
              <w:rPr>
                <w:rFonts w:hint="eastAsia"/>
                <w:lang w:eastAsia="zh-CN"/>
              </w:rPr>
              <w:t>Reader Rx device power at antenna port (dBm)</w:t>
            </w:r>
          </w:p>
        </w:tc>
        <w:tc>
          <w:tcPr>
            <w:tcW w:w="993" w:type="dxa"/>
            <w:noWrap/>
            <w:hideMark/>
          </w:tcPr>
          <w:p w14:paraId="0BC47224" w14:textId="5D3AF6F0" w:rsidR="0067361F" w:rsidRPr="00275662" w:rsidRDefault="0067361F" w:rsidP="00887B2B">
            <w:pPr>
              <w:rPr>
                <w:lang w:eastAsia="zh-CN"/>
              </w:rPr>
            </w:pPr>
            <w:r w:rsidRPr="00275662">
              <w:rPr>
                <w:rFonts w:hint="eastAsia"/>
                <w:lang w:eastAsia="zh-CN"/>
              </w:rPr>
              <w:t>-7</w:t>
            </w:r>
            <w:r w:rsidR="00D04F86">
              <w:rPr>
                <w:lang w:eastAsia="zh-CN"/>
              </w:rPr>
              <w:t>7.7</w:t>
            </w:r>
          </w:p>
        </w:tc>
      </w:tr>
      <w:tr w:rsidR="0067361F" w:rsidRPr="00275662" w14:paraId="24D79E7F" w14:textId="77777777" w:rsidTr="00887B2B">
        <w:trPr>
          <w:trHeight w:val="285"/>
          <w:jc w:val="center"/>
        </w:trPr>
        <w:tc>
          <w:tcPr>
            <w:tcW w:w="5211" w:type="dxa"/>
            <w:noWrap/>
            <w:hideMark/>
          </w:tcPr>
          <w:p w14:paraId="723C63CF" w14:textId="77777777" w:rsidR="0067361F" w:rsidRPr="00275662" w:rsidRDefault="0067361F" w:rsidP="00887B2B">
            <w:pPr>
              <w:rPr>
                <w:lang w:eastAsia="zh-CN"/>
              </w:rPr>
            </w:pPr>
            <w:r w:rsidRPr="00275662">
              <w:rPr>
                <w:rFonts w:hint="eastAsia"/>
                <w:lang w:eastAsia="zh-CN"/>
              </w:rPr>
              <w:t>Reader Rx device power at antenna port (dBm/Hz)</w:t>
            </w:r>
          </w:p>
        </w:tc>
        <w:tc>
          <w:tcPr>
            <w:tcW w:w="993" w:type="dxa"/>
            <w:noWrap/>
            <w:hideMark/>
          </w:tcPr>
          <w:p w14:paraId="11CDF25D" w14:textId="137898F6" w:rsidR="0067361F" w:rsidRPr="00275662" w:rsidRDefault="0067361F" w:rsidP="00887B2B">
            <w:pPr>
              <w:rPr>
                <w:lang w:eastAsia="zh-CN"/>
              </w:rPr>
            </w:pPr>
            <w:r w:rsidRPr="00275662">
              <w:rPr>
                <w:rFonts w:hint="eastAsia"/>
                <w:lang w:eastAsia="zh-CN"/>
              </w:rPr>
              <w:t>-1</w:t>
            </w:r>
            <w:r w:rsidR="00D04F86">
              <w:rPr>
                <w:lang w:eastAsia="zh-CN"/>
              </w:rPr>
              <w:t>29.5</w:t>
            </w:r>
          </w:p>
        </w:tc>
      </w:tr>
    </w:tbl>
    <w:p w14:paraId="3F980CDD" w14:textId="5A7D1021" w:rsidR="0067361F" w:rsidRDefault="0067361F" w:rsidP="00DC6F1B">
      <w:pPr>
        <w:rPr>
          <w:lang w:val="en-US" w:eastAsia="zh-CN"/>
        </w:rPr>
      </w:pPr>
    </w:p>
    <w:p w14:paraId="0AE0A113" w14:textId="147DCBAC" w:rsidR="00D04F86" w:rsidRDefault="00D04F86" w:rsidP="00DC6F1B">
      <w:pPr>
        <w:rPr>
          <w:lang w:val="en-US" w:eastAsia="zh-CN"/>
        </w:rPr>
      </w:pPr>
      <w:r>
        <w:rPr>
          <w:lang w:val="en-US" w:eastAsia="zh-CN"/>
        </w:rPr>
        <w:t>From the above analysis, if CW node deployment is optimized or the proper CW nodes are activated, the phase noise impact to the D2R signal can be reduced.</w:t>
      </w:r>
    </w:p>
    <w:p w14:paraId="0D205DA7" w14:textId="609F4DEB" w:rsidR="00D04F86" w:rsidRDefault="00D04F86" w:rsidP="00D04F86">
      <w:pPr>
        <w:rPr>
          <w:b/>
          <w:bCs/>
          <w:lang w:val="en-US" w:eastAsia="zh-CN"/>
        </w:rPr>
      </w:pPr>
      <w:r w:rsidRPr="0067361F">
        <w:rPr>
          <w:rFonts w:hint="eastAsia"/>
          <w:b/>
          <w:bCs/>
          <w:lang w:val="en-US" w:eastAsia="zh-CN"/>
        </w:rPr>
        <w:t>O</w:t>
      </w:r>
      <w:r w:rsidRPr="0067361F">
        <w:rPr>
          <w:b/>
          <w:bCs/>
          <w:lang w:val="en-US" w:eastAsia="zh-CN"/>
        </w:rPr>
        <w:t xml:space="preserve">bservation 2: </w:t>
      </w:r>
      <w:r>
        <w:rPr>
          <w:b/>
          <w:bCs/>
          <w:lang w:val="en-US" w:eastAsia="zh-CN"/>
        </w:rPr>
        <w:t xml:space="preserve">Optimizing the deployment of CW nodes or carefully activating the proper </w:t>
      </w:r>
      <w:r w:rsidRPr="0067361F">
        <w:rPr>
          <w:b/>
          <w:bCs/>
          <w:lang w:val="en-US" w:eastAsia="zh-CN"/>
        </w:rPr>
        <w:t>CW nodes can help to reduce the phase noise impact.</w:t>
      </w:r>
    </w:p>
    <w:p w14:paraId="0F8DDE0E" w14:textId="57501010" w:rsidR="00DC6F1B" w:rsidRDefault="00D04F86" w:rsidP="00DC6F1B">
      <w:pPr>
        <w:rPr>
          <w:lang w:val="en-US" w:eastAsia="zh-CN"/>
        </w:rPr>
      </w:pPr>
      <w:r>
        <w:rPr>
          <w:rFonts w:hint="eastAsia"/>
          <w:lang w:val="en-US" w:eastAsia="zh-CN"/>
        </w:rPr>
        <w:t>F</w:t>
      </w:r>
      <w:r>
        <w:rPr>
          <w:lang w:val="en-US" w:eastAsia="zh-CN"/>
        </w:rPr>
        <w:t xml:space="preserve">or the exact requirement, there’re two aspects need to be decided. </w:t>
      </w:r>
      <w:r w:rsidR="00743976">
        <w:rPr>
          <w:lang w:val="en-US" w:eastAsia="zh-CN"/>
        </w:rPr>
        <w:t>Frequency offset and the phase noise requirement are tradeoff for the CW node implementation. From system requirement, as there’re not clear guidance on the criteria to make a decision. Then our proposal is to define the requirement according to the current state of art of the oscillator.</w:t>
      </w:r>
    </w:p>
    <w:p w14:paraId="2C63B799" w14:textId="0755F957" w:rsidR="00743976" w:rsidRDefault="00743976" w:rsidP="00DC6F1B">
      <w:pPr>
        <w:rPr>
          <w:b/>
          <w:bCs/>
          <w:lang w:val="en-US" w:eastAsia="zh-CN"/>
        </w:rPr>
      </w:pPr>
      <w:r w:rsidRPr="00743976">
        <w:rPr>
          <w:rFonts w:hint="eastAsia"/>
          <w:b/>
          <w:bCs/>
          <w:lang w:val="en-US" w:eastAsia="zh-CN"/>
        </w:rPr>
        <w:t>P</w:t>
      </w:r>
      <w:r w:rsidRPr="00743976">
        <w:rPr>
          <w:b/>
          <w:bCs/>
          <w:lang w:val="en-US" w:eastAsia="zh-CN"/>
        </w:rPr>
        <w:t>roposal</w:t>
      </w:r>
      <w:r w:rsidR="004471B8">
        <w:rPr>
          <w:b/>
          <w:bCs/>
          <w:lang w:val="en-US" w:eastAsia="zh-CN"/>
        </w:rPr>
        <w:t xml:space="preserve"> 2</w:t>
      </w:r>
      <w:r w:rsidRPr="00743976">
        <w:rPr>
          <w:b/>
          <w:bCs/>
          <w:lang w:val="en-US" w:eastAsia="zh-CN"/>
        </w:rPr>
        <w:t>: Define the phase noise requirement according to the state of art of oscillator.</w:t>
      </w:r>
    </w:p>
    <w:p w14:paraId="153248E3" w14:textId="08A40105" w:rsidR="00743976" w:rsidRPr="004471B8" w:rsidRDefault="00743976" w:rsidP="00DC6F1B">
      <w:pPr>
        <w:rPr>
          <w:lang w:val="en-US" w:eastAsia="zh-CN"/>
        </w:rPr>
      </w:pPr>
      <w:r w:rsidRPr="004471B8">
        <w:rPr>
          <w:lang w:val="en-US" w:eastAsia="zh-CN"/>
        </w:rPr>
        <w:t xml:space="preserve">For the frequency offset, 7.5kHz offset can be considered to make the </w:t>
      </w:r>
      <w:r w:rsidR="004471B8" w:rsidRPr="004471B8">
        <w:rPr>
          <w:lang w:val="en-US" w:eastAsia="zh-CN"/>
        </w:rPr>
        <w:t xml:space="preserve">channel on the </w:t>
      </w:r>
      <w:r w:rsidRPr="004471B8">
        <w:rPr>
          <w:lang w:val="en-US" w:eastAsia="zh-CN"/>
        </w:rPr>
        <w:t xml:space="preserve">first side lobe of </w:t>
      </w:r>
      <w:r w:rsidR="004471B8" w:rsidRPr="004471B8">
        <w:rPr>
          <w:lang w:val="en-US" w:eastAsia="zh-CN"/>
        </w:rPr>
        <w:t>1/</w:t>
      </w:r>
      <w:r w:rsidRPr="004471B8">
        <w:rPr>
          <w:lang w:val="en-US" w:eastAsia="zh-CN"/>
        </w:rPr>
        <w:t>7.</w:t>
      </w:r>
      <w:r w:rsidR="004471B8" w:rsidRPr="004471B8">
        <w:rPr>
          <w:lang w:val="en-US" w:eastAsia="zh-CN"/>
        </w:rPr>
        <w:t>5kHz bit rate data usable.</w:t>
      </w:r>
    </w:p>
    <w:p w14:paraId="462DA846" w14:textId="7F8356D7" w:rsidR="00DC6F1B" w:rsidRDefault="00DC6F1B" w:rsidP="00DC6F1B">
      <w:pPr>
        <w:rPr>
          <w:b/>
          <w:bCs/>
          <w:lang w:val="en-US" w:eastAsia="zh-CN"/>
        </w:rPr>
      </w:pPr>
      <w:r>
        <w:rPr>
          <w:b/>
          <w:bCs/>
          <w:lang w:val="en-US" w:eastAsia="zh-CN"/>
        </w:rPr>
        <w:t>Proposal</w:t>
      </w:r>
      <w:r w:rsidR="006142C1">
        <w:rPr>
          <w:b/>
          <w:bCs/>
          <w:lang w:val="en-US" w:eastAsia="zh-CN"/>
        </w:rPr>
        <w:t xml:space="preserve"> </w:t>
      </w:r>
      <w:r w:rsidR="004471B8">
        <w:rPr>
          <w:b/>
          <w:bCs/>
          <w:lang w:val="en-US" w:eastAsia="zh-CN"/>
        </w:rPr>
        <w:t>3</w:t>
      </w:r>
      <w:r>
        <w:rPr>
          <w:b/>
          <w:bCs/>
          <w:lang w:val="en-US" w:eastAsia="zh-CN"/>
        </w:rPr>
        <w:t xml:space="preserve">: 7.5kHz </w:t>
      </w:r>
      <w:r w:rsidR="004471B8">
        <w:rPr>
          <w:b/>
          <w:bCs/>
          <w:lang w:val="en-US" w:eastAsia="zh-CN"/>
        </w:rPr>
        <w:t xml:space="preserve">frequency </w:t>
      </w:r>
      <w:r>
        <w:rPr>
          <w:b/>
          <w:bCs/>
          <w:lang w:val="en-US" w:eastAsia="zh-CN"/>
        </w:rPr>
        <w:t xml:space="preserve">offset to CW frequency </w:t>
      </w:r>
      <w:r w:rsidR="004471B8">
        <w:rPr>
          <w:b/>
          <w:bCs/>
          <w:lang w:val="en-US" w:eastAsia="zh-CN"/>
        </w:rPr>
        <w:t xml:space="preserve">can be considered as the </w:t>
      </w:r>
      <w:r>
        <w:rPr>
          <w:b/>
          <w:bCs/>
          <w:lang w:val="en-US" w:eastAsia="zh-CN"/>
        </w:rPr>
        <w:t xml:space="preserve">start </w:t>
      </w:r>
      <w:r w:rsidR="004471B8">
        <w:rPr>
          <w:b/>
          <w:bCs/>
          <w:lang w:val="en-US" w:eastAsia="zh-CN"/>
        </w:rPr>
        <w:t xml:space="preserve">point of the </w:t>
      </w:r>
      <w:r>
        <w:rPr>
          <w:b/>
          <w:bCs/>
          <w:lang w:val="en-US" w:eastAsia="zh-CN"/>
        </w:rPr>
        <w:t>frequency offset of CW phase noise requirement.</w:t>
      </w:r>
    </w:p>
    <w:p w14:paraId="73D99DED" w14:textId="48C043B4" w:rsidR="00DC6F1B" w:rsidRPr="00A43A90" w:rsidRDefault="004471B8" w:rsidP="00DC6F1B">
      <w:pPr>
        <w:rPr>
          <w:lang w:val="en-US" w:eastAsia="zh-CN"/>
        </w:rPr>
      </w:pPr>
      <w:r w:rsidRPr="00A43A90">
        <w:rPr>
          <w:rFonts w:hint="eastAsia"/>
          <w:lang w:val="en-US" w:eastAsia="zh-CN"/>
        </w:rPr>
        <w:t>F</w:t>
      </w:r>
      <w:r w:rsidRPr="00A43A90">
        <w:rPr>
          <w:lang w:val="en-US" w:eastAsia="zh-CN"/>
        </w:rPr>
        <w:t xml:space="preserve">or the requirement, -110 </w:t>
      </w:r>
      <w:proofErr w:type="spellStart"/>
      <w:r w:rsidRPr="00A43A90">
        <w:rPr>
          <w:lang w:val="en-US" w:eastAsia="zh-CN"/>
        </w:rPr>
        <w:t>dBc</w:t>
      </w:r>
      <w:proofErr w:type="spellEnd"/>
      <w:r w:rsidRPr="00A43A90">
        <w:rPr>
          <w:lang w:val="en-US" w:eastAsia="zh-CN"/>
        </w:rPr>
        <w:t xml:space="preserve">/Hz </w:t>
      </w:r>
      <w:r w:rsidR="003825BF" w:rsidRPr="00A43A90">
        <w:rPr>
          <w:lang w:val="en-US" w:eastAsia="zh-CN"/>
        </w:rPr>
        <w:t xml:space="preserve">from 7.5kHz frequency offset to CW frequency </w:t>
      </w:r>
      <w:r w:rsidRPr="00A43A90">
        <w:rPr>
          <w:lang w:val="en-US" w:eastAsia="zh-CN"/>
        </w:rPr>
        <w:t>can be considered if it’s not very difficult with the state of the art.</w:t>
      </w:r>
    </w:p>
    <w:p w14:paraId="3E645C39" w14:textId="4310EA02" w:rsidR="00B24ADD" w:rsidRPr="00B80A22" w:rsidRDefault="00DC6F1B" w:rsidP="00A43A90">
      <w:pPr>
        <w:rPr>
          <w:b/>
          <w:lang w:eastAsia="zh-CN"/>
        </w:rPr>
      </w:pPr>
      <w:r w:rsidRPr="00A43A90">
        <w:rPr>
          <w:rFonts w:hint="eastAsia"/>
          <w:b/>
          <w:bCs/>
          <w:lang w:val="en-US" w:eastAsia="zh-CN"/>
        </w:rPr>
        <w:lastRenderedPageBreak/>
        <w:t>P</w:t>
      </w:r>
      <w:r w:rsidRPr="00A43A90">
        <w:rPr>
          <w:b/>
          <w:bCs/>
          <w:lang w:val="en-US" w:eastAsia="zh-CN"/>
        </w:rPr>
        <w:t>roposal</w:t>
      </w:r>
      <w:r w:rsidR="00A43A90" w:rsidRPr="00A43A90">
        <w:rPr>
          <w:b/>
          <w:bCs/>
          <w:lang w:val="en-US" w:eastAsia="zh-CN"/>
        </w:rPr>
        <w:t xml:space="preserve"> </w:t>
      </w:r>
      <w:r w:rsidR="0048565F">
        <w:rPr>
          <w:b/>
          <w:bCs/>
          <w:lang w:val="en-US" w:eastAsia="zh-CN"/>
        </w:rPr>
        <w:t>4</w:t>
      </w:r>
      <w:r w:rsidRPr="00A43A90">
        <w:rPr>
          <w:b/>
          <w:bCs/>
          <w:lang w:val="en-US" w:eastAsia="zh-CN"/>
        </w:rPr>
        <w:t>: Phase noise can be defined</w:t>
      </w:r>
      <w:r w:rsidR="003825BF" w:rsidRPr="00A43A90">
        <w:rPr>
          <w:b/>
          <w:bCs/>
          <w:lang w:val="en-US" w:eastAsia="zh-CN"/>
        </w:rPr>
        <w:t xml:space="preserve"> as</w:t>
      </w:r>
      <w:r w:rsidRPr="00A43A90">
        <w:rPr>
          <w:b/>
          <w:bCs/>
          <w:lang w:val="en-US" w:eastAsia="zh-CN"/>
        </w:rPr>
        <w:t xml:space="preserve"> </w:t>
      </w:r>
      <w:r w:rsidR="003825BF" w:rsidRPr="00A43A90">
        <w:rPr>
          <w:b/>
          <w:bCs/>
          <w:lang w:val="en-US" w:eastAsia="zh-CN"/>
        </w:rPr>
        <w:t xml:space="preserve">-110 </w:t>
      </w:r>
      <w:proofErr w:type="spellStart"/>
      <w:r w:rsidR="003825BF" w:rsidRPr="00A43A90">
        <w:rPr>
          <w:b/>
          <w:bCs/>
          <w:lang w:val="en-US" w:eastAsia="zh-CN"/>
        </w:rPr>
        <w:t>dBc</w:t>
      </w:r>
      <w:proofErr w:type="spellEnd"/>
      <w:r w:rsidR="003825BF" w:rsidRPr="00A43A90">
        <w:rPr>
          <w:b/>
          <w:bCs/>
          <w:lang w:val="en-US" w:eastAsia="zh-CN"/>
        </w:rPr>
        <w:t>/Hz from 7.5kHz frequency offset to CW frequency if it’s not very difficult with the state of the art.</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6214D89" w14:textId="7A815ACB" w:rsidR="00A43D43" w:rsidRDefault="00671090" w:rsidP="00B95D79">
      <w:pPr>
        <w:tabs>
          <w:tab w:val="left" w:pos="-420"/>
        </w:tabs>
        <w:spacing w:afterLines="50" w:after="120"/>
        <w:rPr>
          <w:bCs/>
          <w:lang w:eastAsia="zh-CN"/>
        </w:rPr>
      </w:pPr>
      <w:r w:rsidRPr="00671090">
        <w:rPr>
          <w:bCs/>
          <w:lang w:eastAsia="zh-CN"/>
        </w:rPr>
        <w:t xml:space="preserve">This contribution provides our </w:t>
      </w:r>
      <w:r>
        <w:rPr>
          <w:bCs/>
          <w:lang w:eastAsia="zh-CN"/>
        </w:rPr>
        <w:t xml:space="preserve">further analysis for </w:t>
      </w:r>
      <w:proofErr w:type="spellStart"/>
      <w:r>
        <w:rPr>
          <w:bCs/>
          <w:lang w:eastAsia="zh-CN"/>
        </w:rPr>
        <w:t>AIoT</w:t>
      </w:r>
      <w:proofErr w:type="spellEnd"/>
      <w:r>
        <w:rPr>
          <w:bCs/>
          <w:lang w:eastAsia="zh-CN"/>
        </w:rPr>
        <w:t xml:space="preserve"> CW requirement. We have the following </w:t>
      </w:r>
      <w:r w:rsidR="0048565F">
        <w:rPr>
          <w:bCs/>
          <w:lang w:eastAsia="zh-CN"/>
        </w:rPr>
        <w:t xml:space="preserve">observations and </w:t>
      </w:r>
      <w:r>
        <w:rPr>
          <w:bCs/>
          <w:lang w:eastAsia="zh-CN"/>
        </w:rPr>
        <w:t>proposals</w:t>
      </w:r>
      <w:r w:rsidR="0048565F">
        <w:rPr>
          <w:bCs/>
          <w:lang w:eastAsia="zh-CN"/>
        </w:rPr>
        <w:t>.</w:t>
      </w:r>
    </w:p>
    <w:p w14:paraId="3E34638C" w14:textId="77777777" w:rsidR="0048565F" w:rsidRPr="00C560AC" w:rsidRDefault="0048565F" w:rsidP="0048565F">
      <w:pPr>
        <w:rPr>
          <w:b/>
          <w:bCs/>
          <w:lang w:val="en-US" w:eastAsia="zh-CN"/>
        </w:rPr>
      </w:pPr>
      <w:r w:rsidRPr="00C560AC">
        <w:rPr>
          <w:rFonts w:hint="eastAsia"/>
          <w:b/>
          <w:bCs/>
          <w:lang w:val="en-US" w:eastAsia="zh-CN"/>
        </w:rPr>
        <w:t>P</w:t>
      </w:r>
      <w:r w:rsidRPr="00C560AC">
        <w:rPr>
          <w:b/>
          <w:bCs/>
          <w:lang w:val="en-US" w:eastAsia="zh-CN"/>
        </w:rPr>
        <w:t xml:space="preserve">roposal 1: CW off power </w:t>
      </w:r>
      <w:r>
        <w:rPr>
          <w:b/>
          <w:bCs/>
          <w:lang w:val="en-US" w:eastAsia="zh-CN"/>
        </w:rPr>
        <w:t>MBW is defined as 1MHz</w:t>
      </w:r>
      <w:r w:rsidRPr="00C560AC">
        <w:rPr>
          <w:b/>
          <w:bCs/>
          <w:lang w:val="en-US" w:eastAsia="zh-CN"/>
        </w:rPr>
        <w:t>.</w:t>
      </w:r>
    </w:p>
    <w:p w14:paraId="5A622362" w14:textId="77777777" w:rsidR="0048565F" w:rsidRPr="0067361F" w:rsidRDefault="0048565F" w:rsidP="0048565F">
      <w:pPr>
        <w:rPr>
          <w:b/>
          <w:bCs/>
          <w:lang w:val="en-US" w:eastAsia="zh-CN"/>
        </w:rPr>
      </w:pPr>
      <w:r w:rsidRPr="0067361F">
        <w:rPr>
          <w:b/>
          <w:bCs/>
          <w:lang w:val="en-US" w:eastAsia="zh-CN"/>
        </w:rPr>
        <w:t>Observation 1: If BS doesn’t have phase noise cancellation capability, phase noise becomes the limitation factor of D2R coverage.</w:t>
      </w:r>
    </w:p>
    <w:p w14:paraId="7AEE35C0" w14:textId="77777777" w:rsidR="0048565F" w:rsidRDefault="0048565F" w:rsidP="0048565F">
      <w:pPr>
        <w:rPr>
          <w:b/>
          <w:bCs/>
          <w:lang w:val="en-US" w:eastAsia="zh-CN"/>
        </w:rPr>
      </w:pPr>
      <w:r w:rsidRPr="0067361F">
        <w:rPr>
          <w:rFonts w:hint="eastAsia"/>
          <w:b/>
          <w:bCs/>
          <w:lang w:val="en-US" w:eastAsia="zh-CN"/>
        </w:rPr>
        <w:t>O</w:t>
      </w:r>
      <w:r w:rsidRPr="0067361F">
        <w:rPr>
          <w:b/>
          <w:bCs/>
          <w:lang w:val="en-US" w:eastAsia="zh-CN"/>
        </w:rPr>
        <w:t xml:space="preserve">bservation 2: </w:t>
      </w:r>
      <w:r>
        <w:rPr>
          <w:b/>
          <w:bCs/>
          <w:lang w:val="en-US" w:eastAsia="zh-CN"/>
        </w:rPr>
        <w:t xml:space="preserve">Optimizing the deployment of CW nodes or carefully activating the proper </w:t>
      </w:r>
      <w:r w:rsidRPr="0067361F">
        <w:rPr>
          <w:b/>
          <w:bCs/>
          <w:lang w:val="en-US" w:eastAsia="zh-CN"/>
        </w:rPr>
        <w:t>CW nodes can help to reduce the phase noise impact.</w:t>
      </w:r>
    </w:p>
    <w:p w14:paraId="185D40A1" w14:textId="77777777" w:rsidR="0048565F" w:rsidRDefault="0048565F" w:rsidP="0048565F">
      <w:pPr>
        <w:rPr>
          <w:b/>
          <w:bCs/>
          <w:lang w:val="en-US" w:eastAsia="zh-CN"/>
        </w:rPr>
      </w:pPr>
      <w:r w:rsidRPr="00743976">
        <w:rPr>
          <w:rFonts w:hint="eastAsia"/>
          <w:b/>
          <w:bCs/>
          <w:lang w:val="en-US" w:eastAsia="zh-CN"/>
        </w:rPr>
        <w:t>P</w:t>
      </w:r>
      <w:r w:rsidRPr="00743976">
        <w:rPr>
          <w:b/>
          <w:bCs/>
          <w:lang w:val="en-US" w:eastAsia="zh-CN"/>
        </w:rPr>
        <w:t>roposal</w:t>
      </w:r>
      <w:r>
        <w:rPr>
          <w:b/>
          <w:bCs/>
          <w:lang w:val="en-US" w:eastAsia="zh-CN"/>
        </w:rPr>
        <w:t xml:space="preserve"> 2</w:t>
      </w:r>
      <w:r w:rsidRPr="00743976">
        <w:rPr>
          <w:b/>
          <w:bCs/>
          <w:lang w:val="en-US" w:eastAsia="zh-CN"/>
        </w:rPr>
        <w:t>: Define the phase noise requirement according to the state of art of oscillator.</w:t>
      </w:r>
    </w:p>
    <w:p w14:paraId="08444B0E" w14:textId="1B11A895" w:rsidR="00215B62" w:rsidRDefault="0048565F" w:rsidP="00215B62">
      <w:pPr>
        <w:rPr>
          <w:b/>
          <w:bCs/>
          <w:lang w:val="en-US" w:eastAsia="zh-CN"/>
        </w:rPr>
      </w:pPr>
      <w:r>
        <w:rPr>
          <w:b/>
          <w:bCs/>
          <w:lang w:val="en-US" w:eastAsia="zh-CN"/>
        </w:rPr>
        <w:t>Proposal 3: 7.5kHz frequency offset to CW frequency can be considered as the start point of the frequency offset of CW phase noise requirement.</w:t>
      </w:r>
    </w:p>
    <w:p w14:paraId="0F7D1C7F" w14:textId="167F61C5" w:rsidR="0048565F" w:rsidRPr="0048565F" w:rsidRDefault="0048565F" w:rsidP="00215B62">
      <w:pPr>
        <w:rPr>
          <w:b/>
          <w:bCs/>
          <w:lang w:eastAsia="zh-CN"/>
        </w:rPr>
      </w:pPr>
      <w:r w:rsidRPr="00A43A90">
        <w:rPr>
          <w:rFonts w:hint="eastAsia"/>
          <w:b/>
          <w:bCs/>
          <w:lang w:val="en-US" w:eastAsia="zh-CN"/>
        </w:rPr>
        <w:t>P</w:t>
      </w:r>
      <w:r w:rsidRPr="00A43A90">
        <w:rPr>
          <w:b/>
          <w:bCs/>
          <w:lang w:val="en-US" w:eastAsia="zh-CN"/>
        </w:rPr>
        <w:t xml:space="preserve">roposal </w:t>
      </w:r>
      <w:r>
        <w:rPr>
          <w:b/>
          <w:bCs/>
          <w:lang w:val="en-US" w:eastAsia="zh-CN"/>
        </w:rPr>
        <w:t>4</w:t>
      </w:r>
      <w:r w:rsidRPr="00A43A90">
        <w:rPr>
          <w:b/>
          <w:bCs/>
          <w:lang w:val="en-US" w:eastAsia="zh-CN"/>
        </w:rPr>
        <w:t xml:space="preserve">: Phase noise can be defined as -110 </w:t>
      </w:r>
      <w:proofErr w:type="spellStart"/>
      <w:r w:rsidRPr="00A43A90">
        <w:rPr>
          <w:b/>
          <w:bCs/>
          <w:lang w:val="en-US" w:eastAsia="zh-CN"/>
        </w:rPr>
        <w:t>dBc</w:t>
      </w:r>
      <w:proofErr w:type="spellEnd"/>
      <w:r w:rsidRPr="00A43A90">
        <w:rPr>
          <w:b/>
          <w:bCs/>
          <w:lang w:val="en-US" w:eastAsia="zh-CN"/>
        </w:rPr>
        <w:t>/Hz from 7.5kHz frequency offset to CW frequency if it’s not very difficult with the state of the art.</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3"/>
    <w:bookmarkEnd w:id="4"/>
    <w:p w14:paraId="5847F473" w14:textId="6B6548EF" w:rsidR="00330CD5" w:rsidRDefault="005109B4" w:rsidP="00FB646A">
      <w:pPr>
        <w:rPr>
          <w:lang w:val="en-US" w:eastAsia="zh-CN"/>
        </w:rPr>
      </w:pPr>
      <w:r w:rsidRPr="00802E4D">
        <w:rPr>
          <w:rFonts w:hint="eastAsia"/>
          <w:lang w:val="en-US" w:eastAsia="zh-CN"/>
        </w:rPr>
        <w:t>[1]</w:t>
      </w:r>
      <w:r w:rsidR="0041529D" w:rsidRPr="00802E4D">
        <w:rPr>
          <w:rFonts w:hint="eastAsia"/>
          <w:lang w:val="en-US" w:eastAsia="zh-CN"/>
        </w:rPr>
        <w:t xml:space="preserve"> </w:t>
      </w:r>
      <w:hyperlink r:id="rId9" w:history="1">
        <w:r w:rsidR="009B16A6" w:rsidRPr="009B16A6">
          <w:rPr>
            <w:lang w:val="en-US" w:eastAsia="zh-CN"/>
          </w:rPr>
          <w:t>R4-2508101</w:t>
        </w:r>
      </w:hyperlink>
      <w:r w:rsidR="0003497B">
        <w:rPr>
          <w:lang w:val="en-US" w:eastAsia="zh-CN"/>
        </w:rPr>
        <w:t>, “</w:t>
      </w:r>
      <w:r w:rsidR="009B16A6" w:rsidRPr="009B16A6">
        <w:rPr>
          <w:lang w:val="en-US" w:eastAsia="zh-CN"/>
        </w:rPr>
        <w:t>WF on A-IoT BS and CW requirements</w:t>
      </w:r>
      <w:r w:rsidR="0003497B">
        <w:rPr>
          <w:lang w:val="en-US" w:eastAsia="zh-CN"/>
        </w:rPr>
        <w:t>”</w:t>
      </w:r>
      <w:r w:rsidR="0003497B" w:rsidRPr="00E154D7">
        <w:rPr>
          <w:lang w:val="en-US" w:eastAsia="zh-CN"/>
        </w:rPr>
        <w:t xml:space="preserve">, </w:t>
      </w:r>
      <w:r w:rsidR="0003497B">
        <w:rPr>
          <w:lang w:val="en-US" w:eastAsia="zh-CN"/>
        </w:rPr>
        <w:t>H</w:t>
      </w:r>
      <w:r w:rsidR="00C226D8">
        <w:rPr>
          <w:lang w:val="en-US" w:eastAsia="zh-CN"/>
        </w:rPr>
        <w:t>uawei</w:t>
      </w:r>
      <w:r w:rsidR="0003497B" w:rsidRPr="00E154D7">
        <w:rPr>
          <w:lang w:val="en-US" w:eastAsia="zh-CN"/>
        </w:rPr>
        <w:t>, RAN</w:t>
      </w:r>
      <w:r w:rsidR="0003497B">
        <w:rPr>
          <w:lang w:val="en-US" w:eastAsia="zh-CN"/>
        </w:rPr>
        <w:t>4</w:t>
      </w:r>
      <w:r w:rsidR="0003497B" w:rsidRPr="00E154D7">
        <w:rPr>
          <w:lang w:val="en-US" w:eastAsia="zh-CN"/>
        </w:rPr>
        <w:t>#11</w:t>
      </w:r>
      <w:r w:rsidR="009B16A6">
        <w:rPr>
          <w:lang w:val="en-US" w:eastAsia="zh-CN"/>
        </w:rPr>
        <w:t>5</w:t>
      </w:r>
    </w:p>
    <w:p w14:paraId="27ABEBD7" w14:textId="1F3D8C14" w:rsidR="006142C1" w:rsidRPr="009B16A6" w:rsidRDefault="006142C1" w:rsidP="00FB646A">
      <w:pPr>
        <w:rPr>
          <w:lang w:val="en-US" w:eastAsia="zh-CN"/>
        </w:rPr>
      </w:pPr>
      <w:r>
        <w:rPr>
          <w:lang w:val="en-US" w:eastAsia="zh-CN"/>
        </w:rPr>
        <w:t xml:space="preserve">[2] </w:t>
      </w:r>
      <w:r w:rsidRPr="006142C1">
        <w:rPr>
          <w:lang w:val="en-US" w:eastAsia="zh-CN"/>
        </w:rPr>
        <w:t>R4-2505756</w:t>
      </w:r>
      <w:r>
        <w:rPr>
          <w:lang w:val="en-US" w:eastAsia="zh-CN"/>
        </w:rPr>
        <w:t>, “</w:t>
      </w:r>
      <w:r w:rsidRPr="006142C1">
        <w:rPr>
          <w:lang w:val="en-US" w:eastAsia="zh-CN"/>
        </w:rPr>
        <w:t xml:space="preserve">Discussion on </w:t>
      </w:r>
      <w:proofErr w:type="spellStart"/>
      <w:r w:rsidRPr="006142C1">
        <w:rPr>
          <w:lang w:val="en-US" w:eastAsia="zh-CN"/>
        </w:rPr>
        <w:t>AIoT</w:t>
      </w:r>
      <w:proofErr w:type="spellEnd"/>
      <w:r w:rsidRPr="006142C1">
        <w:rPr>
          <w:lang w:val="en-US" w:eastAsia="zh-CN"/>
        </w:rPr>
        <w:t xml:space="preserve"> CW RF requirements</w:t>
      </w:r>
      <w:r>
        <w:rPr>
          <w:lang w:val="en-US" w:eastAsia="zh-CN"/>
        </w:rPr>
        <w:t>”, Xiaomi, RAN4#11</w:t>
      </w:r>
      <w:r w:rsidR="00F87900">
        <w:rPr>
          <w:lang w:val="en-US" w:eastAsia="zh-CN"/>
        </w:rPr>
        <w:t>5</w:t>
      </w:r>
    </w:p>
    <w:sectPr w:rsidR="006142C1" w:rsidRPr="009B16A6"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B8EDB" w14:textId="77777777" w:rsidR="00E6190C" w:rsidRDefault="00E6190C">
      <w:r>
        <w:separator/>
      </w:r>
    </w:p>
  </w:endnote>
  <w:endnote w:type="continuationSeparator" w:id="0">
    <w:p w14:paraId="1A26B8C4" w14:textId="77777777" w:rsidR="00E6190C" w:rsidRDefault="00E6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CE7F" w14:textId="77777777" w:rsidR="00E6190C" w:rsidRDefault="00E6190C">
      <w:r>
        <w:separator/>
      </w:r>
    </w:p>
  </w:footnote>
  <w:footnote w:type="continuationSeparator" w:id="0">
    <w:p w14:paraId="0CBB8E88" w14:textId="77777777" w:rsidR="00E6190C" w:rsidRDefault="00E6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7B"/>
    <w:rsid w:val="000349BF"/>
    <w:rsid w:val="0003506E"/>
    <w:rsid w:val="00036AE6"/>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B67"/>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2E93"/>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239"/>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374"/>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62"/>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401F4"/>
    <w:rsid w:val="00240956"/>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7C7"/>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5D0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662"/>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4F4"/>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2DB"/>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0CD5"/>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948"/>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5BF"/>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4BF1"/>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284"/>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7D6"/>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3F8D"/>
    <w:rsid w:val="00444360"/>
    <w:rsid w:val="0044450A"/>
    <w:rsid w:val="0044502B"/>
    <w:rsid w:val="004464F0"/>
    <w:rsid w:val="00446639"/>
    <w:rsid w:val="0044719B"/>
    <w:rsid w:val="004471B8"/>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221"/>
    <w:rsid w:val="00483581"/>
    <w:rsid w:val="004838C7"/>
    <w:rsid w:val="004842BC"/>
    <w:rsid w:val="0048474F"/>
    <w:rsid w:val="0048488F"/>
    <w:rsid w:val="004848EA"/>
    <w:rsid w:val="004855D4"/>
    <w:rsid w:val="0048565F"/>
    <w:rsid w:val="004857BF"/>
    <w:rsid w:val="004857EC"/>
    <w:rsid w:val="00485D90"/>
    <w:rsid w:val="00485FEB"/>
    <w:rsid w:val="004878D9"/>
    <w:rsid w:val="00487F9C"/>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175"/>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3E84"/>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31A"/>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2C1"/>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999"/>
    <w:rsid w:val="00672E17"/>
    <w:rsid w:val="00673545"/>
    <w:rsid w:val="0067361F"/>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76"/>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45F"/>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3D6"/>
    <w:rsid w:val="007A6654"/>
    <w:rsid w:val="007A665A"/>
    <w:rsid w:val="007A6734"/>
    <w:rsid w:val="007A6B07"/>
    <w:rsid w:val="007A76CD"/>
    <w:rsid w:val="007A7798"/>
    <w:rsid w:val="007B088C"/>
    <w:rsid w:val="007B0B42"/>
    <w:rsid w:val="007B0B74"/>
    <w:rsid w:val="007B0EB2"/>
    <w:rsid w:val="007B1288"/>
    <w:rsid w:val="007B18E7"/>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64D"/>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2E3A"/>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6A6"/>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5A2"/>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04C"/>
    <w:rsid w:val="00A426B4"/>
    <w:rsid w:val="00A4298D"/>
    <w:rsid w:val="00A42FEB"/>
    <w:rsid w:val="00A43A90"/>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348"/>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0C5"/>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C86"/>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0951"/>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C9E"/>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210"/>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0D08"/>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6D8"/>
    <w:rsid w:val="00C22B03"/>
    <w:rsid w:val="00C22E5C"/>
    <w:rsid w:val="00C23C73"/>
    <w:rsid w:val="00C23FF0"/>
    <w:rsid w:val="00C2429E"/>
    <w:rsid w:val="00C24B9F"/>
    <w:rsid w:val="00C252F6"/>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9B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3B77"/>
    <w:rsid w:val="00C94243"/>
    <w:rsid w:val="00C94682"/>
    <w:rsid w:val="00C94875"/>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4D3"/>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F75"/>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8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6F"/>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9ED"/>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2F7"/>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F1B"/>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2D50"/>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7F7"/>
    <w:rsid w:val="00E42CB9"/>
    <w:rsid w:val="00E432C3"/>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90C"/>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457"/>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2FC"/>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677"/>
    <w:rsid w:val="00F86817"/>
    <w:rsid w:val="00F86D87"/>
    <w:rsid w:val="00F87105"/>
    <w:rsid w:val="00F87900"/>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0CB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6A"/>
    <w:rsid w:val="00FB648B"/>
    <w:rsid w:val="00FB66CD"/>
    <w:rsid w:val="00FB69B3"/>
    <w:rsid w:val="00FB72AC"/>
    <w:rsid w:val="00FB7CB4"/>
    <w:rsid w:val="00FB7F21"/>
    <w:rsid w:val="00FC0249"/>
    <w:rsid w:val="00FC0564"/>
    <w:rsid w:val="00FC06D8"/>
    <w:rsid w:val="00FC0B7C"/>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242A"/>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2160173">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8754061">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6980392">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51246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10.10.10/ftp/RAN/RAN4/Inbox/R4-25081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2665</TotalTime>
  <Pages>1</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Huiping Shan</cp:lastModifiedBy>
  <cp:revision>90</cp:revision>
  <dcterms:created xsi:type="dcterms:W3CDTF">2024-08-03T06:18:00Z</dcterms:created>
  <dcterms:modified xsi:type="dcterms:W3CDTF">2025-08-15T05:57:00Z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